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042" w:rsidRDefault="00324042" w:rsidP="00996EB2">
      <w:pPr>
        <w:pStyle w:val="a5"/>
        <w:snapToGrid w:val="0"/>
        <w:spacing w:before="0" w:beforeAutospacing="0" w:after="0" w:afterAutospacing="0" w:line="360" w:lineRule="exact"/>
        <w:rPr>
          <w:rFonts w:ascii="Times New Roman" w:eastAsiaTheme="minorEastAsia" w:hAnsi="Times New Roman" w:cs="Times New Roman" w:hint="eastAsia"/>
          <w:b/>
          <w:kern w:val="2"/>
        </w:rPr>
      </w:pPr>
      <w:r w:rsidRPr="00E063C8">
        <w:rPr>
          <w:rFonts w:ascii="Times New Roman" w:eastAsiaTheme="minorEastAsia" w:hAnsi="Times New Roman" w:cs="Times New Roman"/>
          <w:b/>
          <w:bCs/>
          <w:kern w:val="2"/>
        </w:rPr>
        <w:t>一等奖：</w:t>
      </w:r>
      <w:r w:rsidR="00465E21">
        <w:rPr>
          <w:rFonts w:ascii="Times New Roman" w:eastAsiaTheme="minorEastAsia" w:hAnsi="Times New Roman" w:cs="Times New Roman"/>
          <w:b/>
          <w:kern w:val="2"/>
        </w:rPr>
        <w:t>许威</w:t>
      </w:r>
      <w:proofErr w:type="gramStart"/>
      <w:r w:rsidR="00465E21">
        <w:rPr>
          <w:rFonts w:ascii="Times New Roman" w:eastAsiaTheme="minorEastAsia" w:hAnsi="Times New Roman" w:cs="Times New Roman"/>
          <w:b/>
          <w:kern w:val="2"/>
        </w:rPr>
        <w:t>威</w:t>
      </w:r>
      <w:proofErr w:type="gramEnd"/>
      <w:r w:rsidR="00465E21">
        <w:rPr>
          <w:rFonts w:ascii="Times New Roman" w:eastAsiaTheme="minorEastAsia" w:hAnsi="Times New Roman" w:cs="Times New Roman"/>
          <w:b/>
          <w:kern w:val="2"/>
        </w:rPr>
        <w:t xml:space="preserve">　教</w:t>
      </w:r>
      <w:r w:rsidR="000D2261" w:rsidRPr="00E063C8">
        <w:rPr>
          <w:rFonts w:ascii="Times New Roman" w:eastAsiaTheme="minorEastAsia" w:hAnsi="Times New Roman" w:cs="Times New Roman"/>
          <w:b/>
          <w:kern w:val="2"/>
        </w:rPr>
        <w:t>授</w:t>
      </w:r>
      <w:r w:rsidRPr="00E063C8">
        <w:rPr>
          <w:rFonts w:ascii="Times New Roman" w:eastAsiaTheme="minorEastAsia" w:hAnsi="Times New Roman" w:cs="Times New Roman"/>
          <w:b/>
          <w:kern w:val="2"/>
        </w:rPr>
        <w:t xml:space="preserve">　杭州师范大学国际服务工程学院</w:t>
      </w:r>
    </w:p>
    <w:p w:rsidR="00465E21" w:rsidRPr="00E063C8" w:rsidRDefault="00465E21" w:rsidP="00996EB2">
      <w:pPr>
        <w:pStyle w:val="a5"/>
        <w:snapToGrid w:val="0"/>
        <w:spacing w:before="0" w:beforeAutospacing="0" w:after="0" w:afterAutospacing="0" w:line="360" w:lineRule="exact"/>
        <w:rPr>
          <w:rFonts w:ascii="Times New Roman" w:eastAsiaTheme="minorEastAsia" w:hAnsi="Times New Roman" w:cs="Times New Roman"/>
          <w:kern w:val="2"/>
        </w:rPr>
      </w:pPr>
    </w:p>
    <w:p w:rsidR="00324042" w:rsidRPr="00E063C8" w:rsidRDefault="00324042" w:rsidP="00A01E0C">
      <w:pPr>
        <w:snapToGrid w:val="0"/>
        <w:spacing w:line="360" w:lineRule="exact"/>
        <w:ind w:firstLineChars="150" w:firstLine="360"/>
        <w:rPr>
          <w:rFonts w:ascii="Times New Roman" w:hAnsi="Times New Roman" w:cs="Times New Roman"/>
          <w:sz w:val="24"/>
          <w:szCs w:val="24"/>
        </w:rPr>
      </w:pPr>
      <w:r w:rsidRPr="00E063C8">
        <w:rPr>
          <w:rFonts w:ascii="Times New Roman" w:hAnsi="Times New Roman" w:cs="Times New Roman"/>
          <w:sz w:val="24"/>
          <w:szCs w:val="24"/>
        </w:rPr>
        <w:t>本人自</w:t>
      </w:r>
      <w:r w:rsidRPr="00E063C8">
        <w:rPr>
          <w:rFonts w:ascii="Times New Roman" w:hAnsi="Times New Roman" w:cs="Times New Roman"/>
          <w:sz w:val="24"/>
          <w:szCs w:val="24"/>
        </w:rPr>
        <w:t>2004</w:t>
      </w:r>
      <w:r w:rsidRPr="00E063C8">
        <w:rPr>
          <w:rFonts w:ascii="Times New Roman" w:hAnsi="Times New Roman" w:cs="Times New Roman"/>
          <w:sz w:val="24"/>
          <w:szCs w:val="24"/>
        </w:rPr>
        <w:t>年以来一直从事计算机图形学研究，主要致力于数字几何处理与计算机动画方向的研究。学术成绩主要体现为高水平论文。本人在国际顶尖图形学会议</w:t>
      </w:r>
      <w:r w:rsidRPr="00E063C8">
        <w:rPr>
          <w:rFonts w:ascii="Times New Roman" w:hAnsi="Times New Roman" w:cs="Times New Roman"/>
          <w:sz w:val="24"/>
          <w:szCs w:val="24"/>
        </w:rPr>
        <w:t>SIGGRAPH</w:t>
      </w:r>
      <w:r w:rsidRPr="00E063C8">
        <w:rPr>
          <w:rFonts w:ascii="Times New Roman" w:hAnsi="Times New Roman" w:cs="Times New Roman"/>
          <w:sz w:val="24"/>
          <w:szCs w:val="24"/>
        </w:rPr>
        <w:t>及</w:t>
      </w:r>
      <w:r w:rsidRPr="00E063C8">
        <w:rPr>
          <w:rFonts w:ascii="Times New Roman" w:hAnsi="Times New Roman" w:cs="Times New Roman"/>
          <w:sz w:val="24"/>
          <w:szCs w:val="24"/>
        </w:rPr>
        <w:t xml:space="preserve"> SIGGRAPH Asia</w:t>
      </w:r>
      <w:r w:rsidRPr="00E063C8">
        <w:rPr>
          <w:rFonts w:ascii="Times New Roman" w:hAnsi="Times New Roman" w:cs="Times New Roman"/>
          <w:sz w:val="24"/>
          <w:szCs w:val="24"/>
        </w:rPr>
        <w:t>已发表论文６篇，并于</w:t>
      </w:r>
      <w:r w:rsidRPr="00E063C8">
        <w:rPr>
          <w:rFonts w:ascii="Times New Roman" w:hAnsi="Times New Roman" w:cs="Times New Roman"/>
          <w:sz w:val="24"/>
          <w:szCs w:val="24"/>
        </w:rPr>
        <w:t>2012</w:t>
      </w:r>
      <w:r w:rsidRPr="00E063C8">
        <w:rPr>
          <w:rFonts w:ascii="Times New Roman" w:hAnsi="Times New Roman" w:cs="Times New Roman"/>
          <w:sz w:val="24"/>
          <w:szCs w:val="24"/>
        </w:rPr>
        <w:t>年的</w:t>
      </w:r>
      <w:r w:rsidRPr="00E063C8">
        <w:rPr>
          <w:rFonts w:ascii="Times New Roman" w:hAnsi="Times New Roman" w:cs="Times New Roman"/>
          <w:sz w:val="24"/>
          <w:szCs w:val="24"/>
        </w:rPr>
        <w:t>SIGGRAPH Asia</w:t>
      </w:r>
      <w:r w:rsidRPr="00E063C8">
        <w:rPr>
          <w:rFonts w:ascii="Times New Roman" w:hAnsi="Times New Roman" w:cs="Times New Roman"/>
          <w:sz w:val="24"/>
          <w:szCs w:val="24"/>
        </w:rPr>
        <w:t>图形学会议上有三篇论文被同时录用，其中两篇本人为通讯作者。所有会议论文均在</w:t>
      </w:r>
      <w:r w:rsidRPr="00E063C8">
        <w:rPr>
          <w:rFonts w:ascii="Times New Roman" w:hAnsi="Times New Roman" w:cs="Times New Roman"/>
          <w:sz w:val="24"/>
          <w:szCs w:val="24"/>
        </w:rPr>
        <w:t>ACM Transaction On Graphics (JCR I</w:t>
      </w:r>
      <w:r w:rsidRPr="00E063C8">
        <w:rPr>
          <w:rFonts w:ascii="Times New Roman" w:hAnsi="Times New Roman" w:cs="Times New Roman"/>
          <w:sz w:val="24"/>
          <w:szCs w:val="24"/>
        </w:rPr>
        <w:t>区</w:t>
      </w:r>
      <w:r w:rsidRPr="00E063C8">
        <w:rPr>
          <w:rFonts w:ascii="Times New Roman" w:hAnsi="Times New Roman" w:cs="Times New Roman"/>
          <w:sz w:val="24"/>
          <w:szCs w:val="24"/>
        </w:rPr>
        <w:t>)</w:t>
      </w:r>
      <w:r w:rsidRPr="00E063C8">
        <w:rPr>
          <w:rFonts w:ascii="Times New Roman" w:hAnsi="Times New Roman" w:cs="Times New Roman"/>
          <w:sz w:val="24"/>
          <w:szCs w:val="24"/>
        </w:rPr>
        <w:t>杂志同时发表。同时，以论文研究为依托，已获得美国专利四项。本人</w:t>
      </w:r>
      <w:r w:rsidRPr="00E063C8">
        <w:rPr>
          <w:rFonts w:ascii="Times New Roman" w:hAnsi="Times New Roman" w:cs="Times New Roman"/>
          <w:sz w:val="24"/>
          <w:szCs w:val="24"/>
        </w:rPr>
        <w:t>2012</w:t>
      </w:r>
      <w:r w:rsidRPr="00E063C8">
        <w:rPr>
          <w:rFonts w:ascii="Times New Roman" w:hAnsi="Times New Roman" w:cs="Times New Roman"/>
          <w:sz w:val="24"/>
          <w:szCs w:val="24"/>
        </w:rPr>
        <w:t>年由微软亚洲研究院调入杭州师范大学工作，并成功地申请到国家自然科学基金面上项目</w:t>
      </w:r>
      <w:r w:rsidRPr="00E063C8">
        <w:rPr>
          <w:rFonts w:ascii="Times New Roman" w:hAnsi="Times New Roman" w:cs="Times New Roman"/>
          <w:sz w:val="24"/>
          <w:szCs w:val="24"/>
        </w:rPr>
        <w:t>(</w:t>
      </w:r>
      <w:r w:rsidRPr="00E063C8">
        <w:rPr>
          <w:rFonts w:ascii="Times New Roman" w:hAnsi="Times New Roman" w:cs="Times New Roman"/>
          <w:sz w:val="24"/>
          <w:szCs w:val="24"/>
        </w:rPr>
        <w:t>基于运动约束的数字几何处理算法研究</w:t>
      </w:r>
      <w:r w:rsidRPr="00E063C8">
        <w:rPr>
          <w:rFonts w:ascii="Times New Roman" w:hAnsi="Times New Roman" w:cs="Times New Roman"/>
          <w:sz w:val="24"/>
          <w:szCs w:val="24"/>
        </w:rPr>
        <w:t>)</w:t>
      </w:r>
      <w:r w:rsidRPr="00E063C8">
        <w:rPr>
          <w:rFonts w:ascii="Times New Roman" w:hAnsi="Times New Roman" w:cs="Times New Roman"/>
          <w:sz w:val="24"/>
          <w:szCs w:val="24"/>
        </w:rPr>
        <w:t>资助，为进一步在几何处理算法及其应用研究打下了坚实的基础。</w:t>
      </w:r>
    </w:p>
    <w:p w:rsidR="00324042" w:rsidRPr="00E063C8" w:rsidRDefault="00324042" w:rsidP="00A01E0C">
      <w:pPr>
        <w:snapToGrid w:val="0"/>
        <w:spacing w:line="360" w:lineRule="exact"/>
        <w:ind w:firstLineChars="200" w:firstLine="480"/>
        <w:rPr>
          <w:rFonts w:ascii="Times New Roman" w:hAnsi="Times New Roman" w:cs="Times New Roman"/>
          <w:sz w:val="24"/>
          <w:szCs w:val="24"/>
        </w:rPr>
      </w:pPr>
      <w:r w:rsidRPr="00E063C8">
        <w:rPr>
          <w:rFonts w:ascii="Times New Roman" w:hAnsi="Times New Roman" w:cs="Times New Roman"/>
          <w:sz w:val="24"/>
          <w:szCs w:val="24"/>
        </w:rPr>
        <w:t>主要研究工作的创新点及其学术影响如下：</w:t>
      </w:r>
    </w:p>
    <w:p w:rsidR="00324042" w:rsidRPr="002A3D4A" w:rsidRDefault="00324042" w:rsidP="002A3D4A">
      <w:pPr>
        <w:pStyle w:val="a7"/>
        <w:numPr>
          <w:ilvl w:val="0"/>
          <w:numId w:val="41"/>
        </w:numPr>
        <w:snapToGrid w:val="0"/>
        <w:spacing w:line="360" w:lineRule="exact"/>
        <w:ind w:firstLineChars="0"/>
        <w:rPr>
          <w:rFonts w:ascii="Times New Roman" w:hAnsi="Times New Roman" w:cs="Times New Roman"/>
          <w:sz w:val="24"/>
          <w:szCs w:val="24"/>
        </w:rPr>
      </w:pPr>
      <w:r w:rsidRPr="002A3D4A">
        <w:rPr>
          <w:rFonts w:ascii="Times New Roman" w:hAnsi="Times New Roman" w:cs="Times New Roman"/>
          <w:sz w:val="24"/>
          <w:szCs w:val="24"/>
        </w:rPr>
        <w:t>在</w:t>
      </w:r>
      <w:r w:rsidRPr="002A3D4A">
        <w:rPr>
          <w:rFonts w:ascii="Times New Roman" w:hAnsi="Times New Roman" w:cs="Times New Roman"/>
          <w:sz w:val="24"/>
          <w:szCs w:val="24"/>
        </w:rPr>
        <w:t>SIGGRPAH 2007</w:t>
      </w:r>
      <w:r w:rsidRPr="002A3D4A">
        <w:rPr>
          <w:rFonts w:ascii="Times New Roman" w:hAnsi="Times New Roman" w:cs="Times New Roman"/>
          <w:sz w:val="24"/>
          <w:szCs w:val="24"/>
        </w:rPr>
        <w:t>首次提出将梯度域网格形变技术推广到网格动画序列的编辑。所提出的基于关键帧的网格动画编辑算法能够在时间域和空间域上同时保持原有动画的特征，并能够支持多种编辑效果。例如足迹编辑，运动路径编辑以及时空网格</w:t>
      </w:r>
      <w:r w:rsidRPr="002A3D4A">
        <w:rPr>
          <w:rFonts w:ascii="Times New Roman" w:hAnsi="Times New Roman" w:cs="Times New Roman"/>
          <w:sz w:val="24"/>
          <w:szCs w:val="24"/>
        </w:rPr>
        <w:t>Morphing</w:t>
      </w:r>
      <w:r w:rsidRPr="002A3D4A">
        <w:rPr>
          <w:rFonts w:ascii="Times New Roman" w:hAnsi="Times New Roman" w:cs="Times New Roman"/>
          <w:sz w:val="24"/>
          <w:szCs w:val="24"/>
        </w:rPr>
        <w:t>等等。该算法在动画产业上有广泛的应用前景。该研究工作在</w:t>
      </w:r>
      <w:proofErr w:type="spellStart"/>
      <w:r w:rsidRPr="002A3D4A">
        <w:rPr>
          <w:rFonts w:ascii="Times New Roman" w:hAnsi="Times New Roman" w:cs="Times New Roman"/>
          <w:sz w:val="24"/>
          <w:szCs w:val="24"/>
        </w:rPr>
        <w:t>google</w:t>
      </w:r>
      <w:proofErr w:type="spellEnd"/>
      <w:r w:rsidRPr="002A3D4A">
        <w:rPr>
          <w:rFonts w:ascii="Times New Roman" w:hAnsi="Times New Roman" w:cs="Times New Roman"/>
          <w:sz w:val="24"/>
          <w:szCs w:val="24"/>
        </w:rPr>
        <w:t xml:space="preserve"> scholar</w:t>
      </w:r>
      <w:r w:rsidRPr="002A3D4A">
        <w:rPr>
          <w:rFonts w:ascii="Times New Roman" w:hAnsi="Times New Roman" w:cs="Times New Roman"/>
          <w:sz w:val="24"/>
          <w:szCs w:val="24"/>
        </w:rPr>
        <w:t>上的引用次数达４６次。</w:t>
      </w:r>
    </w:p>
    <w:p w:rsidR="00324042" w:rsidRPr="002A3D4A" w:rsidRDefault="00324042" w:rsidP="002A3D4A">
      <w:pPr>
        <w:pStyle w:val="a7"/>
        <w:numPr>
          <w:ilvl w:val="0"/>
          <w:numId w:val="41"/>
        </w:numPr>
        <w:snapToGrid w:val="0"/>
        <w:spacing w:line="360" w:lineRule="exact"/>
        <w:ind w:firstLineChars="0"/>
        <w:rPr>
          <w:rFonts w:ascii="Times New Roman" w:hAnsi="Times New Roman" w:cs="Times New Roman"/>
          <w:sz w:val="24"/>
          <w:szCs w:val="24"/>
        </w:rPr>
      </w:pPr>
      <w:r w:rsidRPr="002A3D4A">
        <w:rPr>
          <w:rFonts w:ascii="Times New Roman" w:hAnsi="Times New Roman" w:cs="Times New Roman"/>
          <w:sz w:val="24"/>
          <w:szCs w:val="24"/>
        </w:rPr>
        <w:t>在</w:t>
      </w:r>
      <w:r w:rsidRPr="002A3D4A">
        <w:rPr>
          <w:rFonts w:ascii="Times New Roman" w:hAnsi="Times New Roman" w:cs="Times New Roman"/>
          <w:sz w:val="24"/>
          <w:szCs w:val="24"/>
        </w:rPr>
        <w:t>SIGGRAPH 2009</w:t>
      </w:r>
      <w:r w:rsidRPr="002A3D4A">
        <w:rPr>
          <w:rFonts w:ascii="Times New Roman" w:hAnsi="Times New Roman" w:cs="Times New Roman"/>
          <w:sz w:val="24"/>
          <w:szCs w:val="24"/>
        </w:rPr>
        <w:t>上发表的论文：</w:t>
      </w:r>
      <w:r w:rsidRPr="002A3D4A">
        <w:rPr>
          <w:rFonts w:ascii="Times New Roman" w:hAnsi="Times New Roman" w:cs="Times New Roman"/>
          <w:sz w:val="24"/>
          <w:szCs w:val="24"/>
        </w:rPr>
        <w:t>“Joint-aware Manipulation of Deformable Models”</w:t>
      </w:r>
      <w:r w:rsidRPr="002A3D4A">
        <w:rPr>
          <w:rFonts w:ascii="Times New Roman" w:hAnsi="Times New Roman" w:cs="Times New Roman"/>
          <w:sz w:val="24"/>
          <w:szCs w:val="24"/>
        </w:rPr>
        <w:t>巧妙地利用了几何形状与运动的内在关系设计了关节感知的形变算法，并提出了统一处理刚体与可变形物体的变形算法，极大地方便了几何编辑和计算机动画制作。该论文得到了评委较高评价，其最高评分为满分５分。该论文也得到了美国斯坦福大学</w:t>
      </w:r>
      <w:r w:rsidRPr="002A3D4A">
        <w:rPr>
          <w:rFonts w:ascii="Times New Roman" w:hAnsi="Times New Roman" w:cs="Times New Roman"/>
          <w:sz w:val="24"/>
          <w:szCs w:val="24"/>
        </w:rPr>
        <w:t xml:space="preserve">Leonidas </w:t>
      </w:r>
      <w:proofErr w:type="spellStart"/>
      <w:r w:rsidRPr="002A3D4A">
        <w:rPr>
          <w:rFonts w:ascii="Times New Roman" w:hAnsi="Times New Roman" w:cs="Times New Roman"/>
          <w:sz w:val="24"/>
          <w:szCs w:val="24"/>
        </w:rPr>
        <w:t>Guibas</w:t>
      </w:r>
      <w:proofErr w:type="spellEnd"/>
      <w:r w:rsidRPr="002A3D4A">
        <w:rPr>
          <w:rFonts w:ascii="Times New Roman" w:hAnsi="Times New Roman" w:cs="Times New Roman"/>
          <w:sz w:val="24"/>
          <w:szCs w:val="24"/>
        </w:rPr>
        <w:t>教授，德国</w:t>
      </w:r>
      <w:r w:rsidRPr="002A3D4A">
        <w:rPr>
          <w:rFonts w:ascii="Times New Roman" w:hAnsi="Times New Roman" w:cs="Times New Roman"/>
          <w:sz w:val="24"/>
          <w:szCs w:val="24"/>
        </w:rPr>
        <w:t>MPI</w:t>
      </w:r>
      <w:r w:rsidRPr="002A3D4A">
        <w:rPr>
          <w:rFonts w:ascii="Times New Roman" w:hAnsi="Times New Roman" w:cs="Times New Roman"/>
          <w:sz w:val="24"/>
          <w:szCs w:val="24"/>
        </w:rPr>
        <w:t>教授</w:t>
      </w:r>
      <w:r w:rsidRPr="002A3D4A">
        <w:rPr>
          <w:rFonts w:ascii="Times New Roman" w:hAnsi="Times New Roman" w:cs="Times New Roman"/>
          <w:iCs/>
          <w:sz w:val="24"/>
          <w:szCs w:val="24"/>
        </w:rPr>
        <w:t>Hans</w:t>
      </w:r>
      <w:r w:rsidRPr="002A3D4A">
        <w:rPr>
          <w:rFonts w:ascii="Times New Roman" w:hAnsi="Times New Roman" w:cs="Times New Roman"/>
          <w:sz w:val="24"/>
          <w:szCs w:val="24"/>
        </w:rPr>
        <w:t>-</w:t>
      </w:r>
      <w:r w:rsidRPr="002A3D4A">
        <w:rPr>
          <w:rFonts w:ascii="Times New Roman" w:hAnsi="Times New Roman" w:cs="Times New Roman"/>
          <w:iCs/>
          <w:sz w:val="24"/>
          <w:szCs w:val="24"/>
        </w:rPr>
        <w:t>Peter</w:t>
      </w:r>
      <w:r w:rsidRPr="002A3D4A">
        <w:rPr>
          <w:rFonts w:ascii="Times New Roman" w:hAnsi="Times New Roman" w:cs="Times New Roman"/>
          <w:sz w:val="24"/>
          <w:szCs w:val="24"/>
        </w:rPr>
        <w:t xml:space="preserve"> Seidel</w:t>
      </w:r>
      <w:r w:rsidRPr="002A3D4A">
        <w:rPr>
          <w:rFonts w:ascii="Times New Roman" w:hAnsi="Times New Roman" w:cs="Times New Roman"/>
          <w:sz w:val="24"/>
          <w:szCs w:val="24"/>
        </w:rPr>
        <w:t>教授，东京大学</w:t>
      </w:r>
      <w:r w:rsidRPr="002A3D4A">
        <w:rPr>
          <w:rFonts w:ascii="Times New Roman" w:hAnsi="Times New Roman" w:cs="Times New Roman"/>
          <w:sz w:val="24"/>
          <w:szCs w:val="24"/>
        </w:rPr>
        <w:t>Takeo Igarashi</w:t>
      </w:r>
      <w:r w:rsidRPr="002A3D4A">
        <w:rPr>
          <w:rFonts w:ascii="Times New Roman" w:hAnsi="Times New Roman" w:cs="Times New Roman"/>
          <w:sz w:val="24"/>
          <w:szCs w:val="24"/>
        </w:rPr>
        <w:t>教授及清华大学</w:t>
      </w:r>
      <w:proofErr w:type="gramStart"/>
      <w:r w:rsidRPr="002A3D4A">
        <w:rPr>
          <w:rFonts w:ascii="Times New Roman" w:hAnsi="Times New Roman" w:cs="Times New Roman"/>
          <w:sz w:val="24"/>
          <w:szCs w:val="24"/>
        </w:rPr>
        <w:t>胡事民教授</w:t>
      </w:r>
      <w:proofErr w:type="gramEnd"/>
      <w:r w:rsidRPr="002A3D4A">
        <w:rPr>
          <w:rFonts w:ascii="Times New Roman" w:hAnsi="Times New Roman" w:cs="Times New Roman"/>
          <w:sz w:val="24"/>
          <w:szCs w:val="24"/>
        </w:rPr>
        <w:t>等著名高校教授的引用。同时，微软技术通讯对其进行了报导。</w:t>
      </w:r>
    </w:p>
    <w:p w:rsidR="00324042" w:rsidRPr="002A3D4A" w:rsidRDefault="00324042" w:rsidP="002A3D4A">
      <w:pPr>
        <w:pStyle w:val="a7"/>
        <w:numPr>
          <w:ilvl w:val="0"/>
          <w:numId w:val="41"/>
        </w:numPr>
        <w:snapToGrid w:val="0"/>
        <w:spacing w:line="360" w:lineRule="exact"/>
        <w:ind w:firstLineChars="0"/>
        <w:rPr>
          <w:rFonts w:ascii="Times New Roman" w:hAnsi="Times New Roman" w:cs="Times New Roman"/>
          <w:sz w:val="24"/>
          <w:szCs w:val="24"/>
        </w:rPr>
      </w:pPr>
      <w:r w:rsidRPr="002A3D4A">
        <w:rPr>
          <w:rFonts w:ascii="Times New Roman" w:hAnsi="Times New Roman" w:cs="Times New Roman"/>
          <w:sz w:val="24"/>
          <w:szCs w:val="24"/>
        </w:rPr>
        <w:t>于</w:t>
      </w:r>
      <w:r w:rsidRPr="002A3D4A">
        <w:rPr>
          <w:rFonts w:ascii="Times New Roman" w:hAnsi="Times New Roman" w:cs="Times New Roman"/>
          <w:sz w:val="24"/>
          <w:szCs w:val="24"/>
        </w:rPr>
        <w:t>SIGGRAPH Asia 2011</w:t>
      </w:r>
      <w:r w:rsidRPr="002A3D4A">
        <w:rPr>
          <w:rFonts w:ascii="Times New Roman" w:hAnsi="Times New Roman" w:cs="Times New Roman"/>
          <w:sz w:val="24"/>
          <w:szCs w:val="24"/>
        </w:rPr>
        <w:t>上发表的论文</w:t>
      </w:r>
      <w:r w:rsidRPr="002A3D4A">
        <w:rPr>
          <w:rFonts w:ascii="Times New Roman" w:hAnsi="Times New Roman" w:cs="Times New Roman"/>
          <w:sz w:val="24"/>
          <w:szCs w:val="24"/>
        </w:rPr>
        <w:t>“General Planar Quad Mesh Design Using Conjugate Direction Field”</w:t>
      </w:r>
      <w:r w:rsidRPr="002A3D4A">
        <w:rPr>
          <w:rFonts w:ascii="Times New Roman" w:hAnsi="Times New Roman" w:cs="Times New Roman"/>
          <w:sz w:val="24"/>
          <w:szCs w:val="24"/>
        </w:rPr>
        <w:t>首次提出了用户可控的平面四边形网格设计算法，突破了以往只能基于主曲率线设计平面四边形网格算法的限制。该论文被选为</w:t>
      </w:r>
      <w:r w:rsidRPr="002A3D4A">
        <w:rPr>
          <w:rFonts w:ascii="Times New Roman" w:hAnsi="Times New Roman" w:cs="Times New Roman"/>
          <w:sz w:val="24"/>
          <w:szCs w:val="24"/>
        </w:rPr>
        <w:t>SIGGRAPH Asia 2011</w:t>
      </w:r>
      <w:r w:rsidRPr="002A3D4A">
        <w:rPr>
          <w:rFonts w:ascii="Times New Roman" w:hAnsi="Times New Roman" w:cs="Times New Roman"/>
          <w:sz w:val="24"/>
          <w:szCs w:val="24"/>
        </w:rPr>
        <w:t>的封面。</w:t>
      </w:r>
    </w:p>
    <w:p w:rsidR="000D2261" w:rsidRPr="002A3D4A" w:rsidRDefault="00324042" w:rsidP="002A3D4A">
      <w:pPr>
        <w:pStyle w:val="a7"/>
        <w:numPr>
          <w:ilvl w:val="0"/>
          <w:numId w:val="41"/>
        </w:numPr>
        <w:snapToGrid w:val="0"/>
        <w:spacing w:line="360" w:lineRule="exact"/>
        <w:ind w:firstLineChars="0"/>
        <w:rPr>
          <w:rFonts w:ascii="Times New Roman" w:hAnsi="Times New Roman" w:cs="Times New Roman"/>
          <w:sz w:val="24"/>
          <w:szCs w:val="24"/>
        </w:rPr>
      </w:pPr>
      <w:r w:rsidRPr="002A3D4A">
        <w:rPr>
          <w:rFonts w:ascii="Times New Roman" w:hAnsi="Times New Roman" w:cs="Times New Roman"/>
          <w:sz w:val="24"/>
          <w:szCs w:val="24"/>
        </w:rPr>
        <w:t>于</w:t>
      </w:r>
      <w:r w:rsidRPr="002A3D4A">
        <w:rPr>
          <w:rFonts w:ascii="Times New Roman" w:hAnsi="Times New Roman" w:cs="Times New Roman"/>
          <w:sz w:val="24"/>
          <w:szCs w:val="24"/>
        </w:rPr>
        <w:t>SIGGRAPH 2010</w:t>
      </w:r>
      <w:r w:rsidRPr="002A3D4A">
        <w:rPr>
          <w:rFonts w:ascii="Times New Roman" w:hAnsi="Times New Roman" w:cs="Times New Roman"/>
          <w:sz w:val="24"/>
          <w:szCs w:val="24"/>
        </w:rPr>
        <w:t>首次提出了解决具有大量碰撞约束的人体动画的物理模拟生成的算法。我们所设计的算法可以生成滚动，前后空翻等一系列高难度动作。</w:t>
      </w:r>
    </w:p>
    <w:p w:rsidR="00324042" w:rsidRPr="00E063C8" w:rsidRDefault="000D2261" w:rsidP="00996EB2">
      <w:pPr>
        <w:snapToGrid w:val="0"/>
        <w:spacing w:line="360" w:lineRule="exact"/>
        <w:rPr>
          <w:rFonts w:ascii="Times New Roman" w:hAnsi="Times New Roman" w:cs="Times New Roman"/>
          <w:sz w:val="24"/>
          <w:szCs w:val="24"/>
        </w:rPr>
      </w:pPr>
      <w:r w:rsidRPr="00E063C8">
        <w:rPr>
          <w:rFonts w:ascii="Times New Roman" w:hAnsi="Times New Roman" w:cs="Times New Roman"/>
          <w:sz w:val="24"/>
          <w:szCs w:val="24"/>
        </w:rPr>
        <w:t xml:space="preserve">   </w:t>
      </w:r>
      <w:r w:rsidR="00324042" w:rsidRPr="00E063C8">
        <w:rPr>
          <w:rFonts w:ascii="Times New Roman" w:hAnsi="Times New Roman" w:cs="Times New Roman"/>
          <w:sz w:val="24"/>
          <w:szCs w:val="24"/>
        </w:rPr>
        <w:t>本人积极参与学术活动，先后应邀担任了国际会议</w:t>
      </w:r>
      <w:r w:rsidR="00324042" w:rsidRPr="00E063C8">
        <w:rPr>
          <w:rFonts w:ascii="Times New Roman" w:hAnsi="Times New Roman" w:cs="Times New Roman"/>
          <w:sz w:val="24"/>
          <w:szCs w:val="24"/>
        </w:rPr>
        <w:t xml:space="preserve">Pacific Graphics 2010, Symposium on </w:t>
      </w:r>
      <w:bookmarkStart w:id="0" w:name="OLE_LINK7"/>
      <w:bookmarkStart w:id="1" w:name="OLE_LINK6"/>
      <w:r w:rsidR="00324042" w:rsidRPr="00E063C8">
        <w:rPr>
          <w:rFonts w:ascii="Times New Roman" w:hAnsi="Times New Roman" w:cs="Times New Roman"/>
          <w:sz w:val="24"/>
          <w:szCs w:val="24"/>
        </w:rPr>
        <w:t xml:space="preserve">Solid Physical Modeling </w:t>
      </w:r>
      <w:bookmarkEnd w:id="0"/>
      <w:bookmarkEnd w:id="1"/>
      <w:r w:rsidR="00324042" w:rsidRPr="00E063C8">
        <w:rPr>
          <w:rFonts w:ascii="Times New Roman" w:hAnsi="Times New Roman" w:cs="Times New Roman"/>
          <w:sz w:val="24"/>
          <w:szCs w:val="24"/>
        </w:rPr>
        <w:t>2011, Symposium on Solid Physical Modeling 2012, IEEE VR 2013</w:t>
      </w:r>
      <w:r w:rsidR="00324042" w:rsidRPr="00E063C8">
        <w:rPr>
          <w:rFonts w:ascii="Times New Roman" w:hAnsi="Times New Roman" w:cs="Times New Roman"/>
          <w:sz w:val="24"/>
          <w:szCs w:val="24"/>
        </w:rPr>
        <w:t>的论文委员会委员，并应邀为</w:t>
      </w:r>
      <w:r w:rsidR="00324042" w:rsidRPr="00E063C8">
        <w:rPr>
          <w:rFonts w:ascii="Times New Roman" w:hAnsi="Times New Roman" w:cs="Times New Roman"/>
          <w:sz w:val="24"/>
          <w:szCs w:val="24"/>
        </w:rPr>
        <w:t>SIGGRAPH , SIGGRAPH Asia, IEEE TVCG, Computer Graphics Forum, Frontier of Computer Science, Journal of Computer Science and Technology</w:t>
      </w:r>
      <w:r w:rsidR="00324042" w:rsidRPr="00E063C8">
        <w:rPr>
          <w:rFonts w:ascii="Times New Roman" w:hAnsi="Times New Roman" w:cs="Times New Roman"/>
          <w:sz w:val="24"/>
          <w:szCs w:val="24"/>
        </w:rPr>
        <w:t>等会议和杂志审稿。本人还于</w:t>
      </w:r>
      <w:r w:rsidR="00324042" w:rsidRPr="00E063C8">
        <w:rPr>
          <w:rFonts w:ascii="Times New Roman" w:hAnsi="Times New Roman" w:cs="Times New Roman"/>
          <w:sz w:val="24"/>
          <w:szCs w:val="24"/>
        </w:rPr>
        <w:t>2012</w:t>
      </w:r>
      <w:r w:rsidR="00324042" w:rsidRPr="00E063C8">
        <w:rPr>
          <w:rFonts w:ascii="Times New Roman" w:hAnsi="Times New Roman" w:cs="Times New Roman"/>
          <w:sz w:val="24"/>
          <w:szCs w:val="24"/>
        </w:rPr>
        <w:t>年９月于</w:t>
      </w:r>
      <w:r w:rsidR="00324042" w:rsidRPr="00E063C8">
        <w:rPr>
          <w:rFonts w:ascii="Times New Roman" w:hAnsi="Times New Roman" w:cs="Times New Roman"/>
          <w:sz w:val="24"/>
          <w:szCs w:val="24"/>
        </w:rPr>
        <w:t>China VR 2012</w:t>
      </w:r>
      <w:r w:rsidR="00324042" w:rsidRPr="00E063C8">
        <w:rPr>
          <w:rFonts w:ascii="Times New Roman" w:hAnsi="Times New Roman" w:cs="Times New Roman"/>
          <w:sz w:val="24"/>
          <w:szCs w:val="24"/>
        </w:rPr>
        <w:t>做了有关人体动画的特邀报告。</w:t>
      </w:r>
    </w:p>
    <w:p w:rsidR="00C56F73" w:rsidRPr="00E063C8" w:rsidRDefault="00C56F73" w:rsidP="00996EB2">
      <w:pPr>
        <w:pStyle w:val="a5"/>
        <w:snapToGrid w:val="0"/>
        <w:spacing w:before="0" w:beforeAutospacing="0" w:after="0" w:afterAutospacing="0" w:line="360" w:lineRule="exact"/>
        <w:rPr>
          <w:rStyle w:val="a6"/>
          <w:rFonts w:ascii="Times New Roman" w:eastAsiaTheme="minorEastAsia" w:hAnsi="Times New Roman" w:cs="Times New Roman"/>
        </w:rPr>
      </w:pPr>
    </w:p>
    <w:p w:rsidR="004030DB" w:rsidRDefault="00324042" w:rsidP="00996EB2">
      <w:pPr>
        <w:pStyle w:val="a5"/>
        <w:snapToGrid w:val="0"/>
        <w:spacing w:before="0" w:beforeAutospacing="0" w:after="0" w:afterAutospacing="0" w:line="360" w:lineRule="exact"/>
        <w:rPr>
          <w:rFonts w:ascii="Times New Roman" w:eastAsiaTheme="minorEastAsia" w:hAnsi="Times New Roman" w:cs="Times New Roman" w:hint="eastAsia"/>
          <w:b/>
        </w:rPr>
      </w:pPr>
      <w:r w:rsidRPr="00E063C8">
        <w:rPr>
          <w:rStyle w:val="a6"/>
          <w:rFonts w:ascii="Times New Roman" w:eastAsiaTheme="minorEastAsia" w:hAnsi="Times New Roman" w:cs="Times New Roman"/>
        </w:rPr>
        <w:lastRenderedPageBreak/>
        <w:t>二等奖：</w:t>
      </w:r>
      <w:r w:rsidRPr="001310B7">
        <w:rPr>
          <w:rFonts w:ascii="Times New Roman" w:eastAsiaTheme="minorEastAsia" w:hAnsi="Times New Roman" w:cs="Times New Roman"/>
          <w:b/>
        </w:rPr>
        <w:t>唐敏　副教授　　浙江大学计算机学院</w:t>
      </w:r>
    </w:p>
    <w:p w:rsidR="00465E21" w:rsidRPr="00E063C8" w:rsidRDefault="00465E21" w:rsidP="00996EB2">
      <w:pPr>
        <w:pStyle w:val="a5"/>
        <w:snapToGrid w:val="0"/>
        <w:spacing w:before="0" w:beforeAutospacing="0" w:after="0" w:afterAutospacing="0" w:line="360" w:lineRule="exact"/>
        <w:rPr>
          <w:rFonts w:ascii="Times New Roman" w:eastAsiaTheme="minorEastAsia" w:hAnsi="Times New Roman" w:cs="Times New Roman"/>
        </w:rPr>
      </w:pPr>
    </w:p>
    <w:p w:rsidR="00C56F73" w:rsidRPr="00E063C8" w:rsidRDefault="00C56F73" w:rsidP="00996EB2">
      <w:pPr>
        <w:snapToGrid w:val="0"/>
        <w:spacing w:line="360" w:lineRule="exact"/>
        <w:rPr>
          <w:rFonts w:ascii="Times New Roman" w:hAnsi="Times New Roman" w:cs="Times New Roman"/>
          <w:sz w:val="24"/>
          <w:szCs w:val="24"/>
        </w:rPr>
      </w:pPr>
      <w:r w:rsidRPr="00E063C8">
        <w:rPr>
          <w:rFonts w:ascii="Times New Roman" w:hAnsi="Times New Roman" w:cs="Times New Roman"/>
          <w:sz w:val="24"/>
          <w:szCs w:val="24"/>
        </w:rPr>
        <w:t>1</w:t>
      </w:r>
      <w:r w:rsidR="0084745E">
        <w:rPr>
          <w:rFonts w:ascii="Times New Roman" w:hAnsi="Times New Roman" w:cs="Times New Roman" w:hint="eastAsia"/>
          <w:sz w:val="24"/>
          <w:szCs w:val="24"/>
        </w:rPr>
        <w:t>、</w:t>
      </w:r>
      <w:r w:rsidRPr="00E063C8">
        <w:rPr>
          <w:rFonts w:ascii="Times New Roman" w:hAnsi="Times New Roman" w:cs="Times New Roman"/>
          <w:sz w:val="24"/>
          <w:szCs w:val="24"/>
        </w:rPr>
        <w:t>研究成果综述</w:t>
      </w:r>
    </w:p>
    <w:p w:rsidR="00C56F73" w:rsidRPr="00E063C8" w:rsidRDefault="00C56F73" w:rsidP="00996EB2">
      <w:pPr>
        <w:widowControl/>
        <w:snapToGrid w:val="0"/>
        <w:spacing w:line="360" w:lineRule="exact"/>
        <w:ind w:firstLineChars="200" w:firstLine="480"/>
        <w:rPr>
          <w:rFonts w:ascii="Times New Roman" w:hAnsi="Times New Roman" w:cs="Times New Roman"/>
          <w:sz w:val="24"/>
          <w:szCs w:val="24"/>
        </w:rPr>
      </w:pPr>
      <w:r w:rsidRPr="00E063C8">
        <w:rPr>
          <w:rFonts w:ascii="Times New Roman" w:hAnsi="Times New Roman" w:cs="Times New Roman"/>
          <w:sz w:val="24"/>
          <w:szCs w:val="24"/>
        </w:rPr>
        <w:t>柔性物体的快速精确碰撞检测是基于物理仿真的核心技术，在医学和工程仿真、视频游戏和动画、虚拟环境与漫游、触觉渲染与机器人等领域有着广泛的应用。申请人近五年来聚焦于该领域的研究工作，在该领域的主要研究成果如下：</w:t>
      </w:r>
    </w:p>
    <w:p w:rsidR="00C56F73" w:rsidRPr="00E063C8" w:rsidRDefault="00C56F73" w:rsidP="002A3D4A">
      <w:pPr>
        <w:numPr>
          <w:ilvl w:val="0"/>
          <w:numId w:val="5"/>
        </w:numPr>
        <w:snapToGrid w:val="0"/>
        <w:spacing w:line="360" w:lineRule="exact"/>
        <w:rPr>
          <w:rFonts w:ascii="Times New Roman" w:hAnsi="Times New Roman" w:cs="Times New Roman"/>
          <w:kern w:val="0"/>
          <w:sz w:val="24"/>
          <w:szCs w:val="24"/>
        </w:rPr>
      </w:pPr>
      <w:r w:rsidRPr="00E063C8">
        <w:rPr>
          <w:rFonts w:ascii="Times New Roman" w:hAnsi="Times New Roman" w:cs="Times New Roman"/>
          <w:kern w:val="0"/>
          <w:sz w:val="24"/>
          <w:szCs w:val="24"/>
        </w:rPr>
        <w:t>提出了基于连续法</w:t>
      </w:r>
      <w:proofErr w:type="gramStart"/>
      <w:r w:rsidRPr="00E063C8">
        <w:rPr>
          <w:rFonts w:ascii="Times New Roman" w:hAnsi="Times New Roman" w:cs="Times New Roman"/>
          <w:kern w:val="0"/>
          <w:sz w:val="24"/>
          <w:szCs w:val="24"/>
        </w:rPr>
        <w:t>向锥方法</w:t>
      </w:r>
      <w:proofErr w:type="gramEnd"/>
      <w:r w:rsidRPr="00E063C8">
        <w:rPr>
          <w:rFonts w:ascii="Times New Roman" w:hAnsi="Times New Roman" w:cs="Times New Roman"/>
          <w:kern w:val="0"/>
          <w:sz w:val="24"/>
          <w:szCs w:val="24"/>
        </w:rPr>
        <w:t>的自碰撞检测剔除算法与基于三角形相邻性的剔除算法，通过使用连续法</w:t>
      </w:r>
      <w:proofErr w:type="gramStart"/>
      <w:r w:rsidRPr="00E063C8">
        <w:rPr>
          <w:rFonts w:ascii="Times New Roman" w:hAnsi="Times New Roman" w:cs="Times New Roman"/>
          <w:kern w:val="0"/>
          <w:sz w:val="24"/>
          <w:szCs w:val="24"/>
        </w:rPr>
        <w:t>向锥与</w:t>
      </w:r>
      <w:proofErr w:type="gramEnd"/>
      <w:r w:rsidRPr="00E063C8">
        <w:rPr>
          <w:rFonts w:ascii="Times New Roman" w:hAnsi="Times New Roman" w:cs="Times New Roman"/>
          <w:kern w:val="0"/>
          <w:sz w:val="24"/>
          <w:szCs w:val="24"/>
        </w:rPr>
        <w:t>孤集，设计了柔性物体连续碰撞检测中的自碰撞检测高效剔除算法，算法可以将元素测试的数目降低</w:t>
      </w:r>
      <w:r w:rsidRPr="00E063C8">
        <w:rPr>
          <w:rFonts w:ascii="Times New Roman" w:hAnsi="Times New Roman" w:cs="Times New Roman"/>
          <w:kern w:val="0"/>
          <w:sz w:val="24"/>
          <w:szCs w:val="24"/>
        </w:rPr>
        <w:t>2</w:t>
      </w:r>
      <w:r w:rsidRPr="00E063C8">
        <w:rPr>
          <w:rFonts w:ascii="Times New Roman" w:hAnsi="Times New Roman" w:cs="Times New Roman"/>
          <w:kern w:val="0"/>
          <w:sz w:val="24"/>
          <w:szCs w:val="24"/>
        </w:rPr>
        <w:t>个数量级，同时将碰撞检测的总体性能提高</w:t>
      </w:r>
      <w:r w:rsidRPr="00E063C8">
        <w:rPr>
          <w:rFonts w:ascii="Times New Roman" w:hAnsi="Times New Roman" w:cs="Times New Roman"/>
          <w:kern w:val="0"/>
          <w:sz w:val="24"/>
          <w:szCs w:val="24"/>
        </w:rPr>
        <w:t>1</w:t>
      </w:r>
      <w:r w:rsidRPr="00E063C8">
        <w:rPr>
          <w:rFonts w:ascii="Times New Roman" w:hAnsi="Times New Roman" w:cs="Times New Roman"/>
          <w:kern w:val="0"/>
          <w:sz w:val="24"/>
          <w:szCs w:val="24"/>
        </w:rPr>
        <w:t>个数量级。</w:t>
      </w:r>
    </w:p>
    <w:p w:rsidR="00C56F73" w:rsidRPr="00E063C8" w:rsidRDefault="00C56F73" w:rsidP="002A3D4A">
      <w:pPr>
        <w:numPr>
          <w:ilvl w:val="0"/>
          <w:numId w:val="5"/>
        </w:numPr>
        <w:snapToGrid w:val="0"/>
        <w:spacing w:line="360" w:lineRule="exact"/>
        <w:rPr>
          <w:rFonts w:ascii="Times New Roman" w:hAnsi="Times New Roman" w:cs="Times New Roman"/>
          <w:kern w:val="0"/>
          <w:sz w:val="24"/>
          <w:szCs w:val="24"/>
        </w:rPr>
      </w:pPr>
      <w:r w:rsidRPr="00E063C8">
        <w:rPr>
          <w:rFonts w:ascii="Times New Roman" w:hAnsi="Times New Roman" w:cs="Times New Roman"/>
          <w:kern w:val="0"/>
          <w:sz w:val="24"/>
          <w:szCs w:val="24"/>
        </w:rPr>
        <w:t>提出了基于共面性条件的伪真过滤器，使得</w:t>
      </w:r>
      <w:proofErr w:type="gramStart"/>
      <w:r w:rsidRPr="00E063C8">
        <w:rPr>
          <w:rFonts w:ascii="Times New Roman" w:hAnsi="Times New Roman" w:cs="Times New Roman"/>
          <w:kern w:val="0"/>
          <w:sz w:val="24"/>
          <w:szCs w:val="24"/>
        </w:rPr>
        <w:t>伪真实例</w:t>
      </w:r>
      <w:proofErr w:type="gramEnd"/>
      <w:r w:rsidRPr="00E063C8">
        <w:rPr>
          <w:rFonts w:ascii="Times New Roman" w:hAnsi="Times New Roman" w:cs="Times New Roman"/>
          <w:kern w:val="0"/>
          <w:sz w:val="24"/>
          <w:szCs w:val="24"/>
        </w:rPr>
        <w:t>的数目下降了一个数量级，大幅度减少了冗余测试（剔除率达到</w:t>
      </w:r>
      <w:r w:rsidRPr="00E063C8">
        <w:rPr>
          <w:rFonts w:ascii="Times New Roman" w:hAnsi="Times New Roman" w:cs="Times New Roman"/>
          <w:kern w:val="0"/>
          <w:sz w:val="24"/>
          <w:szCs w:val="24"/>
        </w:rPr>
        <w:t>90%</w:t>
      </w:r>
      <w:r w:rsidRPr="00E063C8">
        <w:rPr>
          <w:rFonts w:ascii="Times New Roman" w:hAnsi="Times New Roman" w:cs="Times New Roman"/>
          <w:kern w:val="0"/>
          <w:sz w:val="24"/>
          <w:szCs w:val="24"/>
        </w:rPr>
        <w:t>以上），并将总体运行效率提高了</w:t>
      </w:r>
      <w:r w:rsidRPr="00E063C8">
        <w:rPr>
          <w:rFonts w:ascii="Times New Roman" w:hAnsi="Times New Roman" w:cs="Times New Roman"/>
          <w:kern w:val="0"/>
          <w:sz w:val="24"/>
          <w:szCs w:val="24"/>
        </w:rPr>
        <w:t>2-4</w:t>
      </w:r>
      <w:r w:rsidRPr="00E063C8">
        <w:rPr>
          <w:rFonts w:ascii="Times New Roman" w:hAnsi="Times New Roman" w:cs="Times New Roman"/>
          <w:kern w:val="0"/>
          <w:sz w:val="24"/>
          <w:szCs w:val="24"/>
        </w:rPr>
        <w:t>倍。</w:t>
      </w:r>
    </w:p>
    <w:p w:rsidR="00C56F73" w:rsidRPr="00E063C8" w:rsidRDefault="00C56F73" w:rsidP="002A3D4A">
      <w:pPr>
        <w:numPr>
          <w:ilvl w:val="0"/>
          <w:numId w:val="5"/>
        </w:numPr>
        <w:snapToGrid w:val="0"/>
        <w:spacing w:line="360" w:lineRule="exact"/>
        <w:rPr>
          <w:rFonts w:ascii="Times New Roman" w:hAnsi="Times New Roman" w:cs="Times New Roman"/>
          <w:kern w:val="0"/>
          <w:sz w:val="24"/>
          <w:szCs w:val="24"/>
        </w:rPr>
      </w:pPr>
      <w:r w:rsidRPr="00E063C8">
        <w:rPr>
          <w:rFonts w:ascii="Times New Roman" w:hAnsi="Times New Roman" w:cs="Times New Roman"/>
          <w:kern w:val="0"/>
          <w:sz w:val="24"/>
          <w:szCs w:val="24"/>
        </w:rPr>
        <w:t>研究了基于多核技术的并行碰撞检测加速算法，提出了基于包围盒层次结构</w:t>
      </w:r>
      <w:proofErr w:type="gramStart"/>
      <w:r w:rsidRPr="00E063C8">
        <w:rPr>
          <w:rFonts w:ascii="Times New Roman" w:hAnsi="Times New Roman" w:cs="Times New Roman"/>
          <w:kern w:val="0"/>
          <w:sz w:val="24"/>
          <w:szCs w:val="24"/>
        </w:rPr>
        <w:t>遍历树前线</w:t>
      </w:r>
      <w:proofErr w:type="gramEnd"/>
      <w:r w:rsidRPr="00E063C8">
        <w:rPr>
          <w:rFonts w:ascii="Times New Roman" w:hAnsi="Times New Roman" w:cs="Times New Roman"/>
          <w:kern w:val="0"/>
          <w:sz w:val="24"/>
          <w:szCs w:val="24"/>
        </w:rPr>
        <w:t>结构的细粒度任务分解策略，大大提高了并行算法的可扩展性，使得碰撞检测任务得以在多</w:t>
      </w:r>
      <w:proofErr w:type="gramStart"/>
      <w:r w:rsidRPr="00E063C8">
        <w:rPr>
          <w:rFonts w:ascii="Times New Roman" w:hAnsi="Times New Roman" w:cs="Times New Roman"/>
          <w:kern w:val="0"/>
          <w:sz w:val="24"/>
          <w:szCs w:val="24"/>
        </w:rPr>
        <w:t>核处理</w:t>
      </w:r>
      <w:proofErr w:type="gramEnd"/>
      <w:r w:rsidRPr="00E063C8">
        <w:rPr>
          <w:rFonts w:ascii="Times New Roman" w:hAnsi="Times New Roman" w:cs="Times New Roman"/>
          <w:kern w:val="0"/>
          <w:sz w:val="24"/>
          <w:szCs w:val="24"/>
        </w:rPr>
        <w:t>上充分并行展开，分别在</w:t>
      </w:r>
      <w:r w:rsidRPr="00E063C8">
        <w:rPr>
          <w:rFonts w:ascii="Times New Roman" w:hAnsi="Times New Roman" w:cs="Times New Roman"/>
          <w:kern w:val="0"/>
          <w:sz w:val="24"/>
          <w:szCs w:val="24"/>
        </w:rPr>
        <w:t>8</w:t>
      </w:r>
      <w:r w:rsidRPr="00E063C8">
        <w:rPr>
          <w:rFonts w:ascii="Times New Roman" w:hAnsi="Times New Roman" w:cs="Times New Roman"/>
          <w:kern w:val="0"/>
          <w:sz w:val="24"/>
          <w:szCs w:val="24"/>
        </w:rPr>
        <w:t>核和</w:t>
      </w:r>
      <w:r w:rsidRPr="00E063C8">
        <w:rPr>
          <w:rFonts w:ascii="Times New Roman" w:hAnsi="Times New Roman" w:cs="Times New Roman"/>
          <w:kern w:val="0"/>
          <w:sz w:val="24"/>
          <w:szCs w:val="24"/>
        </w:rPr>
        <w:t>16</w:t>
      </w:r>
      <w:r w:rsidRPr="00E063C8">
        <w:rPr>
          <w:rFonts w:ascii="Times New Roman" w:hAnsi="Times New Roman" w:cs="Times New Roman"/>
          <w:kern w:val="0"/>
          <w:sz w:val="24"/>
          <w:szCs w:val="24"/>
        </w:rPr>
        <w:t>核</w:t>
      </w:r>
      <w:r w:rsidRPr="00E063C8">
        <w:rPr>
          <w:rFonts w:ascii="Times New Roman" w:hAnsi="Times New Roman" w:cs="Times New Roman"/>
          <w:kern w:val="0"/>
          <w:sz w:val="24"/>
          <w:szCs w:val="24"/>
        </w:rPr>
        <w:t>Intel</w:t>
      </w:r>
      <w:r w:rsidRPr="00E063C8">
        <w:rPr>
          <w:rFonts w:ascii="Times New Roman" w:hAnsi="Times New Roman" w:cs="Times New Roman"/>
          <w:kern w:val="0"/>
          <w:sz w:val="24"/>
          <w:szCs w:val="24"/>
        </w:rPr>
        <w:t>处理器上获得了</w:t>
      </w:r>
      <w:r w:rsidRPr="00E063C8">
        <w:rPr>
          <w:rFonts w:ascii="Times New Roman" w:hAnsi="Times New Roman" w:cs="Times New Roman"/>
          <w:kern w:val="0"/>
          <w:sz w:val="24"/>
          <w:szCs w:val="24"/>
        </w:rPr>
        <w:t>7</w:t>
      </w:r>
      <w:r w:rsidRPr="00E063C8">
        <w:rPr>
          <w:rFonts w:ascii="Times New Roman" w:hAnsi="Times New Roman" w:cs="Times New Roman"/>
          <w:kern w:val="0"/>
          <w:sz w:val="24"/>
          <w:szCs w:val="24"/>
        </w:rPr>
        <w:t>倍和</w:t>
      </w:r>
      <w:r w:rsidRPr="00E063C8">
        <w:rPr>
          <w:rFonts w:ascii="Times New Roman" w:hAnsi="Times New Roman" w:cs="Times New Roman"/>
          <w:kern w:val="0"/>
          <w:sz w:val="24"/>
          <w:szCs w:val="24"/>
        </w:rPr>
        <w:t>13</w:t>
      </w:r>
      <w:r w:rsidRPr="00E063C8">
        <w:rPr>
          <w:rFonts w:ascii="Times New Roman" w:hAnsi="Times New Roman" w:cs="Times New Roman"/>
          <w:kern w:val="0"/>
          <w:sz w:val="24"/>
          <w:szCs w:val="24"/>
        </w:rPr>
        <w:t>倍性能提升。</w:t>
      </w:r>
    </w:p>
    <w:p w:rsidR="00C56F73" w:rsidRPr="00E063C8" w:rsidRDefault="00C56F73" w:rsidP="002A3D4A">
      <w:pPr>
        <w:numPr>
          <w:ilvl w:val="0"/>
          <w:numId w:val="5"/>
        </w:numPr>
        <w:snapToGrid w:val="0"/>
        <w:spacing w:line="360" w:lineRule="exact"/>
        <w:rPr>
          <w:rFonts w:ascii="Times New Roman" w:hAnsi="Times New Roman" w:cs="Times New Roman"/>
          <w:kern w:val="0"/>
          <w:sz w:val="24"/>
          <w:szCs w:val="24"/>
        </w:rPr>
      </w:pPr>
      <w:r w:rsidRPr="00E063C8">
        <w:rPr>
          <w:rFonts w:ascii="Times New Roman" w:hAnsi="Times New Roman" w:cs="Times New Roman"/>
          <w:kern w:val="0"/>
          <w:sz w:val="24"/>
          <w:szCs w:val="24"/>
        </w:rPr>
        <w:t>研究了基于</w:t>
      </w:r>
      <w:r w:rsidRPr="00E063C8">
        <w:rPr>
          <w:rFonts w:ascii="Times New Roman" w:hAnsi="Times New Roman" w:cs="Times New Roman"/>
          <w:kern w:val="0"/>
          <w:sz w:val="24"/>
          <w:szCs w:val="24"/>
        </w:rPr>
        <w:t>SIMD</w:t>
      </w:r>
      <w:r w:rsidRPr="00E063C8">
        <w:rPr>
          <w:rFonts w:ascii="Times New Roman" w:hAnsi="Times New Roman" w:cs="Times New Roman"/>
          <w:kern w:val="0"/>
          <w:sz w:val="24"/>
          <w:szCs w:val="24"/>
        </w:rPr>
        <w:t>指令的碰撞检测加速算法，通过设计一种</w:t>
      </w:r>
      <w:r w:rsidRPr="00E063C8">
        <w:rPr>
          <w:rFonts w:ascii="Times New Roman" w:hAnsi="Times New Roman" w:cs="Times New Roman"/>
          <w:kern w:val="0"/>
          <w:sz w:val="24"/>
          <w:szCs w:val="24"/>
        </w:rPr>
        <w:t>SIMD</w:t>
      </w:r>
      <w:r w:rsidRPr="00E063C8">
        <w:rPr>
          <w:rFonts w:ascii="Times New Roman" w:hAnsi="Times New Roman" w:cs="Times New Roman"/>
          <w:kern w:val="0"/>
          <w:sz w:val="24"/>
          <w:szCs w:val="24"/>
        </w:rPr>
        <w:t>指令优化的</w:t>
      </w:r>
      <w:r w:rsidRPr="00E063C8">
        <w:rPr>
          <w:rFonts w:ascii="Times New Roman" w:hAnsi="Times New Roman" w:cs="Times New Roman"/>
          <w:kern w:val="0"/>
          <w:sz w:val="24"/>
          <w:szCs w:val="24"/>
        </w:rPr>
        <w:t>k-DOP</w:t>
      </w:r>
      <w:r w:rsidRPr="00E063C8">
        <w:rPr>
          <w:rFonts w:ascii="Times New Roman" w:hAnsi="Times New Roman" w:cs="Times New Roman"/>
          <w:kern w:val="0"/>
          <w:sz w:val="24"/>
          <w:szCs w:val="24"/>
        </w:rPr>
        <w:t>模型</w:t>
      </w:r>
      <w:r w:rsidRPr="00E063C8">
        <w:rPr>
          <w:rFonts w:ascii="Times New Roman" w:hAnsi="Times New Roman" w:cs="Times New Roman"/>
          <w:kern w:val="0"/>
          <w:sz w:val="24"/>
          <w:szCs w:val="24"/>
        </w:rPr>
        <w:t>SIMD-DOP</w:t>
      </w:r>
      <w:r w:rsidRPr="00E063C8">
        <w:rPr>
          <w:rFonts w:ascii="Times New Roman" w:hAnsi="Times New Roman" w:cs="Times New Roman"/>
          <w:kern w:val="0"/>
          <w:sz w:val="24"/>
          <w:szCs w:val="24"/>
        </w:rPr>
        <w:t>，同时利用了现代多核</w:t>
      </w:r>
      <w:r w:rsidRPr="00E063C8">
        <w:rPr>
          <w:rFonts w:ascii="Times New Roman" w:hAnsi="Times New Roman" w:cs="Times New Roman"/>
          <w:kern w:val="0"/>
          <w:sz w:val="24"/>
          <w:szCs w:val="24"/>
        </w:rPr>
        <w:t>CPU</w:t>
      </w:r>
      <w:r w:rsidRPr="00E063C8">
        <w:rPr>
          <w:rFonts w:ascii="Times New Roman" w:hAnsi="Times New Roman" w:cs="Times New Roman"/>
          <w:kern w:val="0"/>
          <w:sz w:val="24"/>
          <w:szCs w:val="24"/>
        </w:rPr>
        <w:t>的</w:t>
      </w:r>
      <w:proofErr w:type="gramStart"/>
      <w:r w:rsidRPr="00E063C8">
        <w:rPr>
          <w:rFonts w:ascii="Times New Roman" w:hAnsi="Times New Roman" w:cs="Times New Roman"/>
          <w:kern w:val="0"/>
          <w:sz w:val="24"/>
          <w:szCs w:val="24"/>
        </w:rPr>
        <w:t>任务级</w:t>
      </w:r>
      <w:proofErr w:type="gramEnd"/>
      <w:r w:rsidRPr="00E063C8">
        <w:rPr>
          <w:rFonts w:ascii="Times New Roman" w:hAnsi="Times New Roman" w:cs="Times New Roman"/>
          <w:kern w:val="0"/>
          <w:sz w:val="24"/>
          <w:szCs w:val="24"/>
        </w:rPr>
        <w:t>并行与指令级并行处理能力，在多核处理器上获得了优化的并行加速。</w:t>
      </w:r>
    </w:p>
    <w:p w:rsidR="00C56F73" w:rsidRPr="00E063C8" w:rsidRDefault="00C56F73" w:rsidP="002A3D4A">
      <w:pPr>
        <w:numPr>
          <w:ilvl w:val="0"/>
          <w:numId w:val="5"/>
        </w:numPr>
        <w:snapToGrid w:val="0"/>
        <w:spacing w:line="360" w:lineRule="exact"/>
        <w:rPr>
          <w:rFonts w:ascii="Times New Roman" w:hAnsi="Times New Roman" w:cs="Times New Roman"/>
          <w:kern w:val="0"/>
          <w:sz w:val="24"/>
          <w:szCs w:val="24"/>
        </w:rPr>
      </w:pPr>
      <w:r w:rsidRPr="00E063C8">
        <w:rPr>
          <w:rFonts w:ascii="Times New Roman" w:hAnsi="Times New Roman" w:cs="Times New Roman"/>
          <w:kern w:val="0"/>
          <w:sz w:val="24"/>
          <w:szCs w:val="24"/>
        </w:rPr>
        <w:t>研究了基于图形硬件的碰撞检测加速算法，将相关几何数据与处理过程映射为图形硬件上的</w:t>
      </w:r>
      <w:proofErr w:type="gramStart"/>
      <w:r w:rsidRPr="00E063C8">
        <w:rPr>
          <w:rFonts w:ascii="Times New Roman" w:hAnsi="Times New Roman" w:cs="Times New Roman"/>
          <w:kern w:val="0"/>
          <w:sz w:val="24"/>
          <w:szCs w:val="24"/>
        </w:rPr>
        <w:t>流数据</w:t>
      </w:r>
      <w:proofErr w:type="gramEnd"/>
      <w:r w:rsidRPr="00E063C8">
        <w:rPr>
          <w:rFonts w:ascii="Times New Roman" w:hAnsi="Times New Roman" w:cs="Times New Roman"/>
          <w:kern w:val="0"/>
          <w:sz w:val="24"/>
          <w:szCs w:val="24"/>
        </w:rPr>
        <w:t>与处理核心，并使用了延迟前线技术和流式登记技术，获得了基于处理核心数和显</w:t>
      </w:r>
      <w:proofErr w:type="gramStart"/>
      <w:r w:rsidRPr="00E063C8">
        <w:rPr>
          <w:rFonts w:ascii="Times New Roman" w:hAnsi="Times New Roman" w:cs="Times New Roman"/>
          <w:kern w:val="0"/>
          <w:sz w:val="24"/>
          <w:szCs w:val="24"/>
        </w:rPr>
        <w:t>存大小</w:t>
      </w:r>
      <w:proofErr w:type="gramEnd"/>
      <w:r w:rsidRPr="00E063C8">
        <w:rPr>
          <w:rFonts w:ascii="Times New Roman" w:hAnsi="Times New Roman" w:cs="Times New Roman"/>
          <w:kern w:val="0"/>
          <w:sz w:val="24"/>
          <w:szCs w:val="24"/>
        </w:rPr>
        <w:t>的可扩展性，使得柔性物体碰撞检测过程可以在图形处理器上并行展开，在</w:t>
      </w:r>
      <w:r w:rsidRPr="00E063C8">
        <w:rPr>
          <w:rFonts w:ascii="Times New Roman" w:hAnsi="Times New Roman" w:cs="Times New Roman"/>
          <w:kern w:val="0"/>
          <w:sz w:val="24"/>
          <w:szCs w:val="24"/>
        </w:rPr>
        <w:t>NVIDIA GeForce GTX 480</w:t>
      </w:r>
      <w:r w:rsidRPr="00E063C8">
        <w:rPr>
          <w:rFonts w:ascii="Times New Roman" w:hAnsi="Times New Roman" w:cs="Times New Roman"/>
          <w:kern w:val="0"/>
          <w:sz w:val="24"/>
          <w:szCs w:val="24"/>
        </w:rPr>
        <w:t>图形处理器上获得了</w:t>
      </w:r>
      <w:r w:rsidRPr="00E063C8">
        <w:rPr>
          <w:rFonts w:ascii="Times New Roman" w:hAnsi="Times New Roman" w:cs="Times New Roman"/>
          <w:kern w:val="0"/>
          <w:sz w:val="24"/>
          <w:szCs w:val="24"/>
        </w:rPr>
        <w:t>11.4-21</w:t>
      </w:r>
      <w:r w:rsidRPr="00E063C8">
        <w:rPr>
          <w:rFonts w:ascii="Times New Roman" w:hAnsi="Times New Roman" w:cs="Times New Roman"/>
          <w:kern w:val="0"/>
          <w:sz w:val="24"/>
          <w:szCs w:val="24"/>
        </w:rPr>
        <w:t>倍性能提升。</w:t>
      </w:r>
    </w:p>
    <w:p w:rsidR="00C56F73" w:rsidRPr="00E063C8" w:rsidRDefault="00C56F73" w:rsidP="002A3D4A">
      <w:pPr>
        <w:numPr>
          <w:ilvl w:val="0"/>
          <w:numId w:val="5"/>
        </w:numPr>
        <w:snapToGrid w:val="0"/>
        <w:spacing w:line="360" w:lineRule="exact"/>
        <w:rPr>
          <w:rFonts w:ascii="Times New Roman" w:hAnsi="Times New Roman" w:cs="Times New Roman"/>
          <w:kern w:val="0"/>
          <w:sz w:val="24"/>
          <w:szCs w:val="24"/>
        </w:rPr>
      </w:pPr>
      <w:r w:rsidRPr="00E063C8">
        <w:rPr>
          <w:rFonts w:ascii="Times New Roman" w:hAnsi="Times New Roman" w:cs="Times New Roman"/>
          <w:kern w:val="0"/>
          <w:sz w:val="24"/>
          <w:szCs w:val="24"/>
        </w:rPr>
        <w:t>研究了复杂体网格模型的碰撞检测算法，提出了基于连续分离轴测试方法对体网格单元进行碰撞剔除，并给出了特征间的冗余测试剔除算法，使得复杂体网格模型的连续碰撞检测过程获得</w:t>
      </w:r>
      <w:r w:rsidRPr="00E063C8">
        <w:rPr>
          <w:rFonts w:ascii="Times New Roman" w:hAnsi="Times New Roman" w:cs="Times New Roman"/>
          <w:kern w:val="0"/>
          <w:sz w:val="24"/>
          <w:szCs w:val="24"/>
        </w:rPr>
        <w:t>1</w:t>
      </w:r>
      <w:r w:rsidRPr="00E063C8">
        <w:rPr>
          <w:rFonts w:ascii="Times New Roman" w:hAnsi="Times New Roman" w:cs="Times New Roman"/>
          <w:kern w:val="0"/>
          <w:sz w:val="24"/>
          <w:szCs w:val="24"/>
        </w:rPr>
        <w:t>个数量级的性能提升。</w:t>
      </w:r>
    </w:p>
    <w:p w:rsidR="00C56F73" w:rsidRPr="00E063C8" w:rsidRDefault="00C56F73" w:rsidP="00996EB2">
      <w:pPr>
        <w:widowControl/>
        <w:snapToGrid w:val="0"/>
        <w:spacing w:line="360" w:lineRule="exact"/>
        <w:ind w:firstLineChars="200" w:firstLine="480"/>
        <w:rPr>
          <w:rFonts w:ascii="Times New Roman" w:hAnsi="Times New Roman" w:cs="Times New Roman"/>
          <w:sz w:val="24"/>
          <w:szCs w:val="24"/>
          <w:lang w:val="en-AU"/>
        </w:rPr>
      </w:pPr>
      <w:r w:rsidRPr="00E063C8">
        <w:rPr>
          <w:rFonts w:ascii="Times New Roman" w:hAnsi="Times New Roman" w:cs="Times New Roman"/>
          <w:sz w:val="24"/>
          <w:szCs w:val="24"/>
          <w:lang w:val="en-AU"/>
        </w:rPr>
        <w:t>论文多次被国内外同行引用，在</w:t>
      </w:r>
      <w:r w:rsidRPr="00E063C8">
        <w:rPr>
          <w:rFonts w:ascii="Times New Roman" w:hAnsi="Times New Roman" w:cs="Times New Roman"/>
          <w:sz w:val="24"/>
          <w:szCs w:val="24"/>
          <w:lang w:val="en-AU"/>
        </w:rPr>
        <w:t>ACM symposium on Solid and physical modelling 2008</w:t>
      </w:r>
      <w:r w:rsidRPr="00E063C8">
        <w:rPr>
          <w:rFonts w:ascii="Times New Roman" w:hAnsi="Times New Roman" w:cs="Times New Roman"/>
          <w:sz w:val="24"/>
          <w:szCs w:val="24"/>
          <w:lang w:val="en-AU"/>
        </w:rPr>
        <w:t>发表的论文</w:t>
      </w:r>
      <w:r w:rsidRPr="00E063C8">
        <w:rPr>
          <w:rFonts w:ascii="Times New Roman" w:hAnsi="Times New Roman" w:cs="Times New Roman"/>
          <w:sz w:val="24"/>
          <w:szCs w:val="24"/>
          <w:lang w:val="en-AU"/>
        </w:rPr>
        <w:t>“Interactive continuous collision detection between deformable models using connectivity-based culling”</w:t>
      </w:r>
      <w:r w:rsidRPr="00E063C8">
        <w:rPr>
          <w:rFonts w:ascii="Times New Roman" w:hAnsi="Times New Roman" w:cs="Times New Roman"/>
          <w:sz w:val="24"/>
          <w:szCs w:val="24"/>
          <w:lang w:val="en-AU"/>
        </w:rPr>
        <w:t>在</w:t>
      </w:r>
      <w:r w:rsidRPr="00E063C8">
        <w:rPr>
          <w:rFonts w:ascii="Times New Roman" w:hAnsi="Times New Roman" w:cs="Times New Roman"/>
          <w:sz w:val="24"/>
          <w:szCs w:val="24"/>
          <w:lang w:val="en-AU"/>
        </w:rPr>
        <w:t>Google Scholar</w:t>
      </w:r>
      <w:r w:rsidRPr="00E063C8">
        <w:rPr>
          <w:rFonts w:ascii="Times New Roman" w:hAnsi="Times New Roman" w:cs="Times New Roman"/>
          <w:sz w:val="24"/>
          <w:szCs w:val="24"/>
          <w:lang w:val="en-AU"/>
        </w:rPr>
        <w:t>中的被引次数为</w:t>
      </w:r>
      <w:r w:rsidRPr="00E063C8">
        <w:rPr>
          <w:rFonts w:ascii="Times New Roman" w:hAnsi="Times New Roman" w:cs="Times New Roman"/>
          <w:sz w:val="24"/>
          <w:szCs w:val="24"/>
          <w:lang w:val="en-AU"/>
        </w:rPr>
        <w:t>24</w:t>
      </w:r>
      <w:r w:rsidRPr="00E063C8">
        <w:rPr>
          <w:rFonts w:ascii="Times New Roman" w:hAnsi="Times New Roman" w:cs="Times New Roman"/>
          <w:sz w:val="24"/>
          <w:szCs w:val="24"/>
          <w:lang w:val="en-AU"/>
        </w:rPr>
        <w:t>次，</w:t>
      </w:r>
      <w:r w:rsidRPr="00E063C8">
        <w:rPr>
          <w:rFonts w:ascii="Times New Roman" w:hAnsi="Times New Roman" w:cs="Times New Roman"/>
          <w:sz w:val="24"/>
          <w:szCs w:val="24"/>
          <w:lang w:val="en-AU"/>
        </w:rPr>
        <w:t>SCI</w:t>
      </w:r>
      <w:r w:rsidRPr="00E063C8">
        <w:rPr>
          <w:rFonts w:ascii="Times New Roman" w:hAnsi="Times New Roman" w:cs="Times New Roman"/>
          <w:sz w:val="24"/>
          <w:szCs w:val="24"/>
          <w:lang w:val="en-AU"/>
        </w:rPr>
        <w:t>他引次数为</w:t>
      </w:r>
      <w:r w:rsidRPr="00E063C8">
        <w:rPr>
          <w:rFonts w:ascii="Times New Roman" w:hAnsi="Times New Roman" w:cs="Times New Roman"/>
          <w:sz w:val="24"/>
          <w:szCs w:val="24"/>
          <w:lang w:val="en-AU"/>
        </w:rPr>
        <w:t>10</w:t>
      </w:r>
      <w:r w:rsidRPr="00E063C8">
        <w:rPr>
          <w:rFonts w:ascii="Times New Roman" w:hAnsi="Times New Roman" w:cs="Times New Roman"/>
          <w:sz w:val="24"/>
          <w:szCs w:val="24"/>
          <w:lang w:val="en-AU"/>
        </w:rPr>
        <w:t>次。</w:t>
      </w:r>
    </w:p>
    <w:p w:rsidR="00C56F73" w:rsidRPr="00E063C8" w:rsidRDefault="00C56F73" w:rsidP="00996EB2">
      <w:pPr>
        <w:widowControl/>
        <w:snapToGrid w:val="0"/>
        <w:spacing w:line="360" w:lineRule="exact"/>
        <w:ind w:firstLineChars="200" w:firstLine="480"/>
        <w:rPr>
          <w:rFonts w:ascii="Times New Roman" w:hAnsi="Times New Roman" w:cs="Times New Roman"/>
          <w:kern w:val="0"/>
          <w:sz w:val="24"/>
          <w:szCs w:val="24"/>
        </w:rPr>
      </w:pPr>
      <w:r w:rsidRPr="00E063C8">
        <w:rPr>
          <w:rFonts w:ascii="Times New Roman" w:hAnsi="Times New Roman" w:cs="Times New Roman"/>
          <w:kern w:val="0"/>
          <w:sz w:val="24"/>
          <w:szCs w:val="24"/>
        </w:rPr>
        <w:t>开源发布了三个柔性物体碰撞检测系统：</w:t>
      </w:r>
    </w:p>
    <w:p w:rsidR="00C56F73" w:rsidRPr="00E063C8" w:rsidRDefault="00C56F73" w:rsidP="00814D54">
      <w:pPr>
        <w:numPr>
          <w:ilvl w:val="0"/>
          <w:numId w:val="38"/>
        </w:numPr>
        <w:snapToGrid w:val="0"/>
        <w:spacing w:line="360" w:lineRule="exact"/>
        <w:rPr>
          <w:rFonts w:ascii="Times New Roman" w:hAnsi="Times New Roman" w:cs="Times New Roman"/>
          <w:kern w:val="0"/>
          <w:sz w:val="24"/>
          <w:szCs w:val="24"/>
        </w:rPr>
      </w:pPr>
      <w:r w:rsidRPr="00E063C8">
        <w:rPr>
          <w:rFonts w:ascii="Times New Roman" w:hAnsi="Times New Roman" w:cs="Times New Roman"/>
          <w:kern w:val="0"/>
          <w:sz w:val="24"/>
          <w:szCs w:val="24"/>
        </w:rPr>
        <w:t>柔性物体离散碰撞检测系统</w:t>
      </w:r>
      <w:proofErr w:type="spellStart"/>
      <w:r w:rsidRPr="00E063C8">
        <w:rPr>
          <w:rFonts w:ascii="Times New Roman" w:hAnsi="Times New Roman" w:cs="Times New Roman"/>
          <w:kern w:val="0"/>
          <w:sz w:val="24"/>
          <w:szCs w:val="24"/>
        </w:rPr>
        <w:t>DeformCD</w:t>
      </w:r>
      <w:proofErr w:type="spellEnd"/>
      <w:r w:rsidRPr="00E063C8">
        <w:rPr>
          <w:rFonts w:ascii="Times New Roman" w:hAnsi="Times New Roman" w:cs="Times New Roman"/>
          <w:kern w:val="0"/>
          <w:sz w:val="24"/>
          <w:szCs w:val="24"/>
        </w:rPr>
        <w:t>：</w:t>
      </w:r>
    </w:p>
    <w:p w:rsidR="00C56F73" w:rsidRPr="00814D54" w:rsidRDefault="00E112BD" w:rsidP="00814D54">
      <w:pPr>
        <w:pStyle w:val="a7"/>
        <w:snapToGrid w:val="0"/>
        <w:spacing w:line="360" w:lineRule="exact"/>
        <w:ind w:left="2100" w:firstLineChars="0" w:firstLine="0"/>
        <w:rPr>
          <w:rFonts w:ascii="Times New Roman" w:hAnsi="Times New Roman" w:cs="Times New Roman"/>
          <w:kern w:val="0"/>
          <w:sz w:val="24"/>
          <w:szCs w:val="24"/>
        </w:rPr>
      </w:pPr>
      <w:hyperlink r:id="rId8" w:history="1">
        <w:r w:rsidR="00C56F73" w:rsidRPr="00814D54">
          <w:rPr>
            <w:rStyle w:val="a8"/>
            <w:rFonts w:ascii="Times New Roman" w:hAnsi="Times New Roman" w:cs="Times New Roman"/>
            <w:kern w:val="0"/>
            <w:sz w:val="24"/>
            <w:szCs w:val="24"/>
          </w:rPr>
          <w:t>http://gamma.cs.unc.edu/DEFORMCD/</w:t>
        </w:r>
      </w:hyperlink>
      <w:r w:rsidR="00C56F73" w:rsidRPr="00814D54">
        <w:rPr>
          <w:rFonts w:ascii="Times New Roman" w:hAnsi="Times New Roman" w:cs="Times New Roman"/>
          <w:kern w:val="0"/>
          <w:sz w:val="24"/>
          <w:szCs w:val="24"/>
        </w:rPr>
        <w:t xml:space="preserve"> </w:t>
      </w:r>
    </w:p>
    <w:p w:rsidR="00C56F73" w:rsidRPr="00E063C8" w:rsidRDefault="00C56F73" w:rsidP="00814D54">
      <w:pPr>
        <w:numPr>
          <w:ilvl w:val="0"/>
          <w:numId w:val="38"/>
        </w:numPr>
        <w:snapToGrid w:val="0"/>
        <w:spacing w:line="360" w:lineRule="exact"/>
        <w:rPr>
          <w:rFonts w:ascii="Times New Roman" w:hAnsi="Times New Roman" w:cs="Times New Roman"/>
          <w:kern w:val="0"/>
          <w:sz w:val="24"/>
          <w:szCs w:val="24"/>
        </w:rPr>
      </w:pPr>
      <w:r w:rsidRPr="00E063C8">
        <w:rPr>
          <w:rFonts w:ascii="Times New Roman" w:hAnsi="Times New Roman" w:cs="Times New Roman"/>
          <w:kern w:val="0"/>
          <w:sz w:val="24"/>
          <w:szCs w:val="24"/>
        </w:rPr>
        <w:t>柔性物体连续碰撞检测系统</w:t>
      </w:r>
      <w:proofErr w:type="spellStart"/>
      <w:r w:rsidRPr="00E063C8">
        <w:rPr>
          <w:rFonts w:ascii="Times New Roman" w:hAnsi="Times New Roman" w:cs="Times New Roman"/>
          <w:kern w:val="0"/>
          <w:sz w:val="24"/>
          <w:szCs w:val="24"/>
        </w:rPr>
        <w:t>SelfCCD</w:t>
      </w:r>
      <w:proofErr w:type="spellEnd"/>
      <w:r w:rsidRPr="00E063C8">
        <w:rPr>
          <w:rFonts w:ascii="Times New Roman" w:hAnsi="Times New Roman" w:cs="Times New Roman"/>
          <w:kern w:val="0"/>
          <w:sz w:val="24"/>
          <w:szCs w:val="24"/>
        </w:rPr>
        <w:t>：</w:t>
      </w:r>
    </w:p>
    <w:p w:rsidR="00C56F73" w:rsidRPr="00814D54" w:rsidRDefault="00E112BD" w:rsidP="00814D54">
      <w:pPr>
        <w:pStyle w:val="a7"/>
        <w:snapToGrid w:val="0"/>
        <w:spacing w:line="360" w:lineRule="exact"/>
        <w:ind w:left="2100" w:firstLineChars="0" w:firstLine="0"/>
        <w:rPr>
          <w:rFonts w:ascii="Times New Roman" w:hAnsi="Times New Roman" w:cs="Times New Roman"/>
          <w:kern w:val="0"/>
          <w:sz w:val="24"/>
          <w:szCs w:val="24"/>
        </w:rPr>
      </w:pPr>
      <w:hyperlink r:id="rId9" w:history="1">
        <w:r w:rsidR="00C56F73" w:rsidRPr="00814D54">
          <w:rPr>
            <w:rStyle w:val="a8"/>
            <w:rFonts w:ascii="Times New Roman" w:hAnsi="Times New Roman" w:cs="Times New Roman"/>
            <w:kern w:val="0"/>
            <w:sz w:val="24"/>
            <w:szCs w:val="24"/>
          </w:rPr>
          <w:t>http://gamma.cs.unc.edu/SELFCD/</w:t>
        </w:r>
      </w:hyperlink>
      <w:r w:rsidR="00C56F73" w:rsidRPr="00814D54">
        <w:rPr>
          <w:rFonts w:ascii="Times New Roman" w:hAnsi="Times New Roman" w:cs="Times New Roman"/>
          <w:kern w:val="0"/>
          <w:sz w:val="24"/>
          <w:szCs w:val="24"/>
        </w:rPr>
        <w:t xml:space="preserve"> </w:t>
      </w:r>
    </w:p>
    <w:p w:rsidR="00C56F73" w:rsidRPr="00E063C8" w:rsidRDefault="00C56F73" w:rsidP="00814D54">
      <w:pPr>
        <w:numPr>
          <w:ilvl w:val="0"/>
          <w:numId w:val="38"/>
        </w:numPr>
        <w:snapToGrid w:val="0"/>
        <w:spacing w:line="360" w:lineRule="exact"/>
        <w:rPr>
          <w:rFonts w:ascii="Times New Roman" w:hAnsi="Times New Roman" w:cs="Times New Roman"/>
          <w:kern w:val="0"/>
          <w:sz w:val="24"/>
          <w:szCs w:val="24"/>
        </w:rPr>
      </w:pPr>
      <w:r w:rsidRPr="00E063C8">
        <w:rPr>
          <w:rFonts w:ascii="Times New Roman" w:hAnsi="Times New Roman" w:cs="Times New Roman"/>
          <w:kern w:val="0"/>
          <w:sz w:val="24"/>
          <w:szCs w:val="24"/>
        </w:rPr>
        <w:t>多核加速的柔性物体连续碰撞检测系统</w:t>
      </w:r>
      <w:r w:rsidRPr="00E063C8">
        <w:rPr>
          <w:rFonts w:ascii="Times New Roman" w:hAnsi="Times New Roman" w:cs="Times New Roman"/>
          <w:kern w:val="0"/>
          <w:sz w:val="24"/>
          <w:szCs w:val="24"/>
        </w:rPr>
        <w:t>MCCD</w:t>
      </w:r>
      <w:r w:rsidRPr="00E063C8">
        <w:rPr>
          <w:rFonts w:ascii="Times New Roman" w:hAnsi="Times New Roman" w:cs="Times New Roman"/>
          <w:kern w:val="0"/>
          <w:sz w:val="24"/>
          <w:szCs w:val="24"/>
        </w:rPr>
        <w:t>：</w:t>
      </w:r>
    </w:p>
    <w:p w:rsidR="00C56F73" w:rsidRPr="00814D54" w:rsidRDefault="00E112BD" w:rsidP="00814D54">
      <w:pPr>
        <w:pStyle w:val="a7"/>
        <w:snapToGrid w:val="0"/>
        <w:spacing w:line="360" w:lineRule="exact"/>
        <w:ind w:left="2100" w:firstLineChars="0" w:firstLine="0"/>
        <w:rPr>
          <w:rFonts w:ascii="Times New Roman" w:hAnsi="Times New Roman" w:cs="Times New Roman"/>
          <w:kern w:val="0"/>
          <w:sz w:val="24"/>
          <w:szCs w:val="24"/>
        </w:rPr>
      </w:pPr>
      <w:hyperlink r:id="rId10" w:history="1">
        <w:r w:rsidR="00C56F73" w:rsidRPr="00814D54">
          <w:rPr>
            <w:rStyle w:val="a8"/>
            <w:rFonts w:ascii="Times New Roman" w:hAnsi="Times New Roman" w:cs="Times New Roman"/>
            <w:kern w:val="0"/>
            <w:sz w:val="24"/>
            <w:szCs w:val="24"/>
          </w:rPr>
          <w:t>http://gamma.cs.unc.edu/MCCD/</w:t>
        </w:r>
      </w:hyperlink>
    </w:p>
    <w:p w:rsidR="00C56F73" w:rsidRPr="00E063C8" w:rsidRDefault="00C56F73" w:rsidP="00996EB2">
      <w:pPr>
        <w:widowControl/>
        <w:snapToGrid w:val="0"/>
        <w:spacing w:line="360" w:lineRule="exact"/>
        <w:ind w:firstLineChars="200" w:firstLine="480"/>
        <w:rPr>
          <w:rFonts w:ascii="Times New Roman" w:hAnsi="Times New Roman" w:cs="Times New Roman"/>
          <w:kern w:val="0"/>
          <w:sz w:val="24"/>
          <w:szCs w:val="24"/>
        </w:rPr>
      </w:pPr>
      <w:r w:rsidRPr="00E063C8">
        <w:rPr>
          <w:rFonts w:ascii="Times New Roman" w:hAnsi="Times New Roman" w:cs="Times New Roman"/>
          <w:kern w:val="0"/>
          <w:sz w:val="24"/>
          <w:szCs w:val="24"/>
        </w:rPr>
        <w:t>以上开源系统可以直接获得其源代码和仿真场景，已经有大量的国内外研究者</w:t>
      </w:r>
      <w:r w:rsidRPr="00E063C8">
        <w:rPr>
          <w:rFonts w:ascii="Times New Roman" w:hAnsi="Times New Roman" w:cs="Times New Roman"/>
          <w:kern w:val="0"/>
          <w:sz w:val="24"/>
          <w:szCs w:val="24"/>
        </w:rPr>
        <w:t xml:space="preserve">(40 </w:t>
      </w:r>
      <w:r w:rsidRPr="00E063C8">
        <w:rPr>
          <w:rFonts w:ascii="Times New Roman" w:hAnsi="Times New Roman" w:cs="Times New Roman"/>
          <w:kern w:val="0"/>
          <w:sz w:val="24"/>
          <w:szCs w:val="24"/>
        </w:rPr>
        <w:t>多个研究机构，</w:t>
      </w:r>
      <w:r w:rsidRPr="00E063C8">
        <w:rPr>
          <w:rFonts w:ascii="Times New Roman" w:hAnsi="Times New Roman" w:cs="Times New Roman"/>
          <w:kern w:val="0"/>
          <w:sz w:val="24"/>
          <w:szCs w:val="24"/>
        </w:rPr>
        <w:t xml:space="preserve">380 </w:t>
      </w:r>
      <w:proofErr w:type="gramStart"/>
      <w:r w:rsidRPr="00E063C8">
        <w:rPr>
          <w:rFonts w:ascii="Times New Roman" w:hAnsi="Times New Roman" w:cs="Times New Roman"/>
          <w:kern w:val="0"/>
          <w:sz w:val="24"/>
          <w:szCs w:val="24"/>
        </w:rPr>
        <w:t>余人次</w:t>
      </w:r>
      <w:proofErr w:type="gramEnd"/>
      <w:r w:rsidRPr="00E063C8">
        <w:rPr>
          <w:rStyle w:val="aa"/>
          <w:rFonts w:ascii="Times New Roman" w:hAnsi="Times New Roman" w:cs="Times New Roman"/>
          <w:kern w:val="0"/>
          <w:sz w:val="24"/>
          <w:szCs w:val="24"/>
        </w:rPr>
        <w:footnoteReference w:id="1"/>
      </w:r>
      <w:r w:rsidRPr="00E063C8">
        <w:rPr>
          <w:rFonts w:ascii="Times New Roman" w:hAnsi="Times New Roman" w:cs="Times New Roman"/>
          <w:kern w:val="0"/>
          <w:sz w:val="24"/>
          <w:szCs w:val="24"/>
        </w:rPr>
        <w:t>)</w:t>
      </w:r>
      <w:r w:rsidRPr="00E063C8">
        <w:rPr>
          <w:rFonts w:ascii="Times New Roman" w:hAnsi="Times New Roman" w:cs="Times New Roman"/>
          <w:kern w:val="0"/>
          <w:sz w:val="24"/>
          <w:szCs w:val="24"/>
        </w:rPr>
        <w:t>访问并下载了以上系统。其中</w:t>
      </w:r>
      <w:proofErr w:type="spellStart"/>
      <w:r w:rsidRPr="00E063C8">
        <w:rPr>
          <w:rFonts w:ascii="Times New Roman" w:hAnsi="Times New Roman" w:cs="Times New Roman"/>
          <w:kern w:val="0"/>
          <w:sz w:val="24"/>
          <w:szCs w:val="24"/>
        </w:rPr>
        <w:t>SelfCCD</w:t>
      </w:r>
      <w:proofErr w:type="spellEnd"/>
      <w:r w:rsidRPr="00E063C8">
        <w:rPr>
          <w:rFonts w:ascii="Times New Roman" w:hAnsi="Times New Roman" w:cs="Times New Roman"/>
          <w:kern w:val="0"/>
          <w:sz w:val="24"/>
          <w:szCs w:val="24"/>
        </w:rPr>
        <w:t xml:space="preserve"> </w:t>
      </w:r>
      <w:r w:rsidRPr="00E063C8">
        <w:rPr>
          <w:rFonts w:ascii="Times New Roman" w:hAnsi="Times New Roman" w:cs="Times New Roman"/>
          <w:kern w:val="0"/>
          <w:sz w:val="24"/>
          <w:szCs w:val="24"/>
        </w:rPr>
        <w:t>被</w:t>
      </w:r>
      <w:r w:rsidRPr="00E063C8">
        <w:rPr>
          <w:rFonts w:ascii="Times New Roman" w:hAnsi="Times New Roman" w:cs="Times New Roman"/>
          <w:kern w:val="0"/>
          <w:sz w:val="24"/>
          <w:szCs w:val="24"/>
        </w:rPr>
        <w:t xml:space="preserve">SIGGRPAH 2010 </w:t>
      </w:r>
      <w:r w:rsidRPr="00E063C8">
        <w:rPr>
          <w:rFonts w:ascii="Times New Roman" w:hAnsi="Times New Roman" w:cs="Times New Roman"/>
          <w:kern w:val="0"/>
          <w:sz w:val="24"/>
          <w:szCs w:val="24"/>
        </w:rPr>
        <w:t>教程：</w:t>
      </w:r>
      <w:r w:rsidRPr="00E063C8">
        <w:rPr>
          <w:rFonts w:ascii="Times New Roman" w:hAnsi="Times New Roman" w:cs="Times New Roman"/>
          <w:kern w:val="0"/>
          <w:sz w:val="24"/>
          <w:szCs w:val="24"/>
        </w:rPr>
        <w:t xml:space="preserve">Recent Advances in Real-Time Collision and Proximity Computations for Games and Simulations </w:t>
      </w:r>
      <w:r w:rsidRPr="00E063C8">
        <w:rPr>
          <w:rFonts w:ascii="Times New Roman" w:hAnsi="Times New Roman" w:cs="Times New Roman"/>
          <w:kern w:val="0"/>
          <w:sz w:val="24"/>
          <w:szCs w:val="24"/>
        </w:rPr>
        <w:t>所引用，被列举为碰撞检测领域的重要成果之一。</w:t>
      </w:r>
    </w:p>
    <w:p w:rsidR="001310B7" w:rsidRDefault="00C56F73" w:rsidP="001310B7">
      <w:pPr>
        <w:widowControl/>
        <w:snapToGrid w:val="0"/>
        <w:spacing w:line="360" w:lineRule="exact"/>
        <w:ind w:firstLineChars="200" w:firstLine="480"/>
        <w:rPr>
          <w:rFonts w:ascii="Times New Roman" w:hAnsi="Times New Roman" w:cs="Times New Roman" w:hint="eastAsia"/>
          <w:kern w:val="0"/>
          <w:sz w:val="24"/>
          <w:szCs w:val="24"/>
        </w:rPr>
      </w:pPr>
      <w:r w:rsidRPr="00E063C8">
        <w:rPr>
          <w:rFonts w:ascii="Times New Roman" w:hAnsi="Times New Roman" w:cs="Times New Roman"/>
          <w:kern w:val="0"/>
          <w:sz w:val="24"/>
          <w:szCs w:val="24"/>
        </w:rPr>
        <w:t>提供了论文使用的仿真场景供其他研究者下载：</w:t>
      </w:r>
    </w:p>
    <w:p w:rsidR="00C56F73" w:rsidRPr="00E063C8" w:rsidRDefault="00E112BD" w:rsidP="001310B7">
      <w:pPr>
        <w:widowControl/>
        <w:snapToGrid w:val="0"/>
        <w:spacing w:line="360" w:lineRule="exact"/>
        <w:ind w:firstLineChars="200" w:firstLine="480"/>
        <w:rPr>
          <w:rFonts w:ascii="Times New Roman" w:hAnsi="Times New Roman" w:cs="Times New Roman"/>
          <w:kern w:val="0"/>
          <w:sz w:val="24"/>
          <w:szCs w:val="24"/>
        </w:rPr>
      </w:pPr>
      <w:hyperlink r:id="rId11" w:history="1">
        <w:r w:rsidR="00C56F73" w:rsidRPr="00E063C8">
          <w:rPr>
            <w:rStyle w:val="a8"/>
            <w:rFonts w:ascii="Times New Roman" w:hAnsi="Times New Roman" w:cs="Times New Roman"/>
            <w:kern w:val="0"/>
            <w:sz w:val="24"/>
            <w:szCs w:val="24"/>
          </w:rPr>
          <w:t>http://gamma.cs.unc.edu/DynamicB/</w:t>
        </w:r>
      </w:hyperlink>
      <w:r w:rsidR="00C56F73" w:rsidRPr="00E063C8">
        <w:rPr>
          <w:rFonts w:ascii="Times New Roman" w:hAnsi="Times New Roman" w:cs="Times New Roman"/>
          <w:kern w:val="0"/>
          <w:sz w:val="24"/>
          <w:szCs w:val="24"/>
        </w:rPr>
        <w:t xml:space="preserve"> </w:t>
      </w:r>
    </w:p>
    <w:p w:rsidR="00C56F73" w:rsidRPr="00E063C8" w:rsidRDefault="00C56F73" w:rsidP="00996EB2">
      <w:pPr>
        <w:widowControl/>
        <w:snapToGrid w:val="0"/>
        <w:spacing w:line="360" w:lineRule="exact"/>
        <w:ind w:firstLineChars="200" w:firstLine="480"/>
        <w:rPr>
          <w:rFonts w:ascii="Times New Roman" w:hAnsi="Times New Roman" w:cs="Times New Roman"/>
          <w:kern w:val="0"/>
          <w:sz w:val="24"/>
          <w:szCs w:val="24"/>
        </w:rPr>
      </w:pPr>
      <w:r w:rsidRPr="00E063C8">
        <w:rPr>
          <w:rFonts w:ascii="Times New Roman" w:hAnsi="Times New Roman" w:cs="Times New Roman"/>
          <w:kern w:val="0"/>
          <w:sz w:val="24"/>
          <w:szCs w:val="24"/>
        </w:rPr>
        <w:t>这些仿真场景已经成为柔性物体碰撞检测研究的通用测试数据集，被大量近期研究论文使用并进行了对比测试。</w:t>
      </w:r>
    </w:p>
    <w:p w:rsidR="00C56F73" w:rsidRPr="00E063C8" w:rsidRDefault="00C56F73" w:rsidP="00996EB2">
      <w:pPr>
        <w:snapToGrid w:val="0"/>
        <w:spacing w:line="360" w:lineRule="exact"/>
        <w:rPr>
          <w:rFonts w:ascii="Times New Roman" w:hAnsi="Times New Roman" w:cs="Times New Roman"/>
          <w:sz w:val="24"/>
          <w:szCs w:val="24"/>
        </w:rPr>
      </w:pPr>
    </w:p>
    <w:p w:rsidR="00C56F73" w:rsidRPr="00E063C8" w:rsidRDefault="0084745E" w:rsidP="00996EB2">
      <w:pPr>
        <w:snapToGrid w:val="0"/>
        <w:spacing w:line="360" w:lineRule="exac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C56F73" w:rsidRPr="00E063C8">
        <w:rPr>
          <w:rFonts w:ascii="Times New Roman" w:hAnsi="Times New Roman" w:cs="Times New Roman"/>
          <w:sz w:val="24"/>
          <w:szCs w:val="24"/>
        </w:rPr>
        <w:t>近五年论文目录（前五篇为重要论文）</w:t>
      </w:r>
    </w:p>
    <w:p w:rsidR="00C56F73" w:rsidRPr="001310B7" w:rsidRDefault="00C56F73" w:rsidP="001310B7">
      <w:pPr>
        <w:widowControl/>
        <w:snapToGrid w:val="0"/>
        <w:spacing w:line="360" w:lineRule="exact"/>
        <w:ind w:firstLineChars="200" w:firstLine="480"/>
        <w:rPr>
          <w:rFonts w:ascii="Times New Roman" w:hAnsi="Times New Roman" w:cs="Times New Roman"/>
          <w:sz w:val="24"/>
          <w:szCs w:val="24"/>
        </w:rPr>
      </w:pPr>
      <w:r w:rsidRPr="001310B7">
        <w:rPr>
          <w:rFonts w:ascii="Times New Roman" w:hAnsi="Times New Roman" w:cs="Times New Roman"/>
          <w:sz w:val="24"/>
          <w:szCs w:val="24"/>
          <w:lang w:val="en-AU"/>
        </w:rPr>
        <w:t>近五年来在</w:t>
      </w:r>
      <w:r w:rsidRPr="001310B7">
        <w:rPr>
          <w:rFonts w:ascii="Times New Roman" w:hAnsi="Times New Roman" w:cs="Times New Roman"/>
          <w:sz w:val="24"/>
          <w:szCs w:val="24"/>
          <w:lang w:val="en-AU"/>
        </w:rPr>
        <w:t>ACM Transaction on Graphics</w:t>
      </w:r>
      <w:r w:rsidRPr="001310B7">
        <w:rPr>
          <w:rFonts w:ascii="Times New Roman" w:hAnsi="Times New Roman" w:cs="Times New Roman"/>
          <w:sz w:val="24"/>
          <w:szCs w:val="24"/>
          <w:lang w:val="en-AU"/>
        </w:rPr>
        <w:t>，</w:t>
      </w:r>
      <w:r w:rsidRPr="001310B7">
        <w:rPr>
          <w:rFonts w:ascii="Times New Roman" w:hAnsi="Times New Roman" w:cs="Times New Roman"/>
          <w:sz w:val="24"/>
          <w:szCs w:val="24"/>
          <w:lang w:val="en-AU"/>
        </w:rPr>
        <w:t>IEEE Transactions on Visualization and Computer Graphics</w:t>
      </w:r>
      <w:r w:rsidRPr="001310B7">
        <w:rPr>
          <w:rFonts w:ascii="Times New Roman" w:hAnsi="Times New Roman" w:cs="Times New Roman"/>
          <w:sz w:val="24"/>
          <w:szCs w:val="24"/>
          <w:lang w:val="en-AU"/>
        </w:rPr>
        <w:t>，</w:t>
      </w:r>
      <w:r w:rsidRPr="001310B7">
        <w:rPr>
          <w:rFonts w:ascii="Times New Roman" w:hAnsi="Times New Roman" w:cs="Times New Roman"/>
          <w:sz w:val="24"/>
          <w:szCs w:val="24"/>
          <w:lang w:val="en-AU"/>
        </w:rPr>
        <w:t xml:space="preserve">Computer Graphics </w:t>
      </w:r>
      <w:r w:rsidRPr="001310B7">
        <w:rPr>
          <w:rFonts w:ascii="Times New Roman" w:hAnsi="Times New Roman" w:cs="Times New Roman"/>
          <w:kern w:val="0"/>
          <w:sz w:val="24"/>
          <w:szCs w:val="24"/>
        </w:rPr>
        <w:t>Forum</w:t>
      </w:r>
      <w:r w:rsidRPr="001310B7">
        <w:rPr>
          <w:rFonts w:ascii="Times New Roman" w:hAnsi="Times New Roman" w:cs="Times New Roman"/>
          <w:sz w:val="24"/>
          <w:szCs w:val="24"/>
          <w:lang w:val="en-AU"/>
        </w:rPr>
        <w:t>，</w:t>
      </w:r>
      <w:r w:rsidRPr="001310B7">
        <w:rPr>
          <w:rFonts w:ascii="Times New Roman" w:hAnsi="Times New Roman" w:cs="Times New Roman"/>
          <w:sz w:val="24"/>
          <w:szCs w:val="24"/>
          <w:lang w:val="en-AU"/>
        </w:rPr>
        <w:t>Graphical Models</w:t>
      </w:r>
      <w:r w:rsidRPr="001310B7">
        <w:rPr>
          <w:rFonts w:ascii="Times New Roman" w:hAnsi="Times New Roman" w:cs="Times New Roman"/>
          <w:sz w:val="24"/>
          <w:szCs w:val="24"/>
          <w:lang w:val="en-AU"/>
        </w:rPr>
        <w:t>，</w:t>
      </w:r>
      <w:r w:rsidRPr="001310B7">
        <w:rPr>
          <w:rFonts w:ascii="Times New Roman" w:hAnsi="Times New Roman" w:cs="Times New Roman"/>
          <w:sz w:val="24"/>
          <w:szCs w:val="24"/>
          <w:lang w:val="en-AU"/>
        </w:rPr>
        <w:t xml:space="preserve"> The Visual Computer</w:t>
      </w:r>
      <w:r w:rsidRPr="001310B7">
        <w:rPr>
          <w:rFonts w:ascii="Times New Roman" w:hAnsi="Times New Roman" w:cs="Times New Roman"/>
          <w:sz w:val="24"/>
          <w:szCs w:val="24"/>
          <w:lang w:val="en-AU"/>
        </w:rPr>
        <w:t>，等国际期刊，</w:t>
      </w:r>
      <w:r w:rsidRPr="001310B7">
        <w:rPr>
          <w:rFonts w:ascii="Times New Roman" w:hAnsi="Times New Roman" w:cs="Times New Roman"/>
          <w:sz w:val="24"/>
          <w:szCs w:val="24"/>
          <w:lang w:val="en-AU"/>
        </w:rPr>
        <w:t>SIGGRAPH</w:t>
      </w:r>
      <w:r w:rsidRPr="001310B7">
        <w:rPr>
          <w:rFonts w:ascii="Times New Roman" w:hAnsi="Times New Roman" w:cs="Times New Roman"/>
          <w:sz w:val="24"/>
          <w:szCs w:val="24"/>
          <w:lang w:val="en-AU"/>
        </w:rPr>
        <w:t>，</w:t>
      </w:r>
      <w:r w:rsidRPr="001310B7">
        <w:rPr>
          <w:rFonts w:ascii="Times New Roman" w:hAnsi="Times New Roman" w:cs="Times New Roman"/>
          <w:sz w:val="24"/>
          <w:szCs w:val="24"/>
          <w:lang w:val="en-AU"/>
        </w:rPr>
        <w:t>ACM SIGGRAPH Symposium on Interactive 3D Graphics and Games (I3D)</w:t>
      </w:r>
      <w:r w:rsidRPr="001310B7">
        <w:rPr>
          <w:rFonts w:ascii="Times New Roman" w:hAnsi="Times New Roman" w:cs="Times New Roman"/>
          <w:sz w:val="24"/>
          <w:szCs w:val="24"/>
          <w:lang w:val="en-AU"/>
        </w:rPr>
        <w:t>，</w:t>
      </w:r>
      <w:proofErr w:type="spellStart"/>
      <w:r w:rsidRPr="001310B7">
        <w:rPr>
          <w:rFonts w:ascii="Times New Roman" w:hAnsi="Times New Roman" w:cs="Times New Roman"/>
          <w:sz w:val="24"/>
          <w:szCs w:val="24"/>
          <w:lang w:val="en-AU"/>
        </w:rPr>
        <w:t>Eurographics</w:t>
      </w:r>
      <w:proofErr w:type="spellEnd"/>
      <w:r w:rsidRPr="001310B7">
        <w:rPr>
          <w:rFonts w:ascii="Times New Roman" w:hAnsi="Times New Roman" w:cs="Times New Roman"/>
          <w:sz w:val="24"/>
          <w:szCs w:val="24"/>
          <w:lang w:val="en-AU"/>
        </w:rPr>
        <w:t xml:space="preserve"> Symposium on Rendering</w:t>
      </w:r>
      <w:r w:rsidRPr="001310B7">
        <w:rPr>
          <w:rFonts w:ascii="Times New Roman" w:hAnsi="Times New Roman" w:cs="Times New Roman"/>
          <w:sz w:val="24"/>
          <w:szCs w:val="24"/>
          <w:lang w:val="en-AU"/>
        </w:rPr>
        <w:t>，</w:t>
      </w:r>
      <w:r w:rsidRPr="001310B7">
        <w:rPr>
          <w:rFonts w:ascii="Times New Roman" w:hAnsi="Times New Roman" w:cs="Times New Roman"/>
          <w:sz w:val="24"/>
          <w:szCs w:val="24"/>
          <w:lang w:val="en-AU"/>
        </w:rPr>
        <w:t xml:space="preserve"> ACM Symposium on Solid and Physical </w:t>
      </w:r>
      <w:proofErr w:type="spellStart"/>
      <w:r w:rsidRPr="001310B7">
        <w:rPr>
          <w:rFonts w:ascii="Times New Roman" w:hAnsi="Times New Roman" w:cs="Times New Roman"/>
          <w:sz w:val="24"/>
          <w:szCs w:val="24"/>
          <w:lang w:val="en-AU"/>
        </w:rPr>
        <w:t>Modeling</w:t>
      </w:r>
      <w:proofErr w:type="spellEnd"/>
      <w:r w:rsidRPr="001310B7">
        <w:rPr>
          <w:rFonts w:ascii="Times New Roman" w:hAnsi="Times New Roman" w:cs="Times New Roman"/>
          <w:sz w:val="24"/>
          <w:szCs w:val="24"/>
          <w:lang w:val="en-AU"/>
        </w:rPr>
        <w:t>，</w:t>
      </w:r>
      <w:r w:rsidRPr="001310B7">
        <w:rPr>
          <w:rFonts w:ascii="Times New Roman" w:hAnsi="Times New Roman" w:cs="Times New Roman"/>
          <w:sz w:val="24"/>
          <w:szCs w:val="24"/>
          <w:lang w:val="en-AU"/>
        </w:rPr>
        <w:t>Computer Graphics International</w:t>
      </w:r>
      <w:r w:rsidRPr="001310B7">
        <w:rPr>
          <w:rFonts w:ascii="Times New Roman" w:hAnsi="Times New Roman" w:cs="Times New Roman"/>
          <w:sz w:val="24"/>
          <w:szCs w:val="24"/>
          <w:lang w:val="en-AU"/>
        </w:rPr>
        <w:t>等会议发表多篇论文。曾担任</w:t>
      </w:r>
      <w:r w:rsidRPr="001310B7">
        <w:rPr>
          <w:rFonts w:ascii="Times New Roman" w:hAnsi="Times New Roman" w:cs="Times New Roman"/>
          <w:sz w:val="24"/>
          <w:szCs w:val="24"/>
          <w:lang w:val="en-AU"/>
        </w:rPr>
        <w:t>ACM Transaction on Graphics, IEEE Transactions on Visualization and Computer Graphics, SIGGRAPH</w:t>
      </w:r>
      <w:r w:rsidRPr="001310B7">
        <w:rPr>
          <w:rFonts w:ascii="Times New Roman" w:hAnsi="Times New Roman" w:cs="Times New Roman"/>
          <w:sz w:val="24"/>
          <w:szCs w:val="24"/>
          <w:lang w:val="en-AU"/>
        </w:rPr>
        <w:t>，</w:t>
      </w:r>
      <w:r w:rsidRPr="001310B7">
        <w:rPr>
          <w:rFonts w:ascii="Times New Roman" w:hAnsi="Times New Roman" w:cs="Times New Roman"/>
          <w:sz w:val="24"/>
          <w:szCs w:val="24"/>
          <w:lang w:val="en-AU"/>
        </w:rPr>
        <w:t>SIGGRAPH Asia, I3D (ACM SIGGRAPH Symposium on Interactive 3D Graphics and Games)</w:t>
      </w:r>
      <w:r w:rsidRPr="001310B7">
        <w:rPr>
          <w:rFonts w:ascii="Times New Roman" w:hAnsi="Times New Roman" w:cs="Times New Roman"/>
          <w:sz w:val="24"/>
          <w:szCs w:val="24"/>
          <w:lang w:val="en-AU"/>
        </w:rPr>
        <w:t>，</w:t>
      </w:r>
      <w:r w:rsidRPr="001310B7">
        <w:rPr>
          <w:rFonts w:ascii="Times New Roman" w:hAnsi="Times New Roman" w:cs="Times New Roman"/>
          <w:sz w:val="24"/>
          <w:szCs w:val="24"/>
          <w:lang w:val="en-AU"/>
        </w:rPr>
        <w:t>HPG</w:t>
      </w:r>
      <w:r w:rsidRPr="001310B7">
        <w:rPr>
          <w:rFonts w:ascii="Times New Roman" w:hAnsi="Times New Roman" w:cs="Times New Roman"/>
          <w:sz w:val="24"/>
          <w:szCs w:val="24"/>
          <w:lang w:val="en-AU"/>
        </w:rPr>
        <w:t>（</w:t>
      </w:r>
      <w:r w:rsidRPr="001310B7">
        <w:rPr>
          <w:rFonts w:ascii="Times New Roman" w:hAnsi="Times New Roman" w:cs="Times New Roman"/>
          <w:sz w:val="24"/>
          <w:szCs w:val="24"/>
          <w:lang w:val="en-AU"/>
        </w:rPr>
        <w:t>High Performance Graphics</w:t>
      </w:r>
      <w:r w:rsidRPr="001310B7">
        <w:rPr>
          <w:rFonts w:ascii="Times New Roman" w:hAnsi="Times New Roman" w:cs="Times New Roman"/>
          <w:sz w:val="24"/>
          <w:szCs w:val="24"/>
          <w:lang w:val="en-AU"/>
        </w:rPr>
        <w:t>）的论文评审工作。论文目录如下：</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bCs/>
          <w:sz w:val="24"/>
          <w:szCs w:val="24"/>
        </w:rPr>
      </w:pPr>
      <w:r w:rsidRPr="00963AC1">
        <w:rPr>
          <w:rFonts w:ascii="Times New Roman" w:hAnsi="Times New Roman" w:cs="Times New Roman"/>
          <w:bCs/>
          <w:sz w:val="24"/>
          <w:szCs w:val="24"/>
        </w:rPr>
        <w:t xml:space="preserve">Min Tang, Dinesh </w:t>
      </w:r>
      <w:proofErr w:type="spellStart"/>
      <w:r w:rsidRPr="00963AC1">
        <w:rPr>
          <w:rFonts w:ascii="Times New Roman" w:hAnsi="Times New Roman" w:cs="Times New Roman"/>
          <w:bCs/>
          <w:sz w:val="24"/>
          <w:szCs w:val="24"/>
        </w:rPr>
        <w:t>Manocha</w:t>
      </w:r>
      <w:proofErr w:type="spellEnd"/>
      <w:r w:rsidRPr="00963AC1">
        <w:rPr>
          <w:rFonts w:ascii="Times New Roman" w:hAnsi="Times New Roman" w:cs="Times New Roman"/>
          <w:bCs/>
          <w:sz w:val="24"/>
          <w:szCs w:val="24"/>
        </w:rPr>
        <w:t xml:space="preserve">, Miguel A. </w:t>
      </w:r>
      <w:proofErr w:type="spellStart"/>
      <w:r w:rsidRPr="00963AC1">
        <w:rPr>
          <w:rFonts w:ascii="Times New Roman" w:hAnsi="Times New Roman" w:cs="Times New Roman"/>
          <w:bCs/>
          <w:sz w:val="24"/>
          <w:szCs w:val="24"/>
        </w:rPr>
        <w:t>Otaduy</w:t>
      </w:r>
      <w:proofErr w:type="spellEnd"/>
      <w:r w:rsidRPr="00963AC1">
        <w:rPr>
          <w:rFonts w:ascii="Times New Roman" w:hAnsi="Times New Roman" w:cs="Times New Roman"/>
          <w:bCs/>
          <w:sz w:val="24"/>
          <w:szCs w:val="24"/>
        </w:rPr>
        <w:t xml:space="preserve">, </w:t>
      </w:r>
      <w:proofErr w:type="spellStart"/>
      <w:r w:rsidRPr="00963AC1">
        <w:rPr>
          <w:rFonts w:ascii="Times New Roman" w:hAnsi="Times New Roman" w:cs="Times New Roman"/>
          <w:bCs/>
          <w:sz w:val="24"/>
          <w:szCs w:val="24"/>
        </w:rPr>
        <w:t>Ruofeng</w:t>
      </w:r>
      <w:proofErr w:type="spellEnd"/>
      <w:r w:rsidRPr="00963AC1">
        <w:rPr>
          <w:rFonts w:ascii="Times New Roman" w:hAnsi="Times New Roman" w:cs="Times New Roman"/>
          <w:bCs/>
          <w:sz w:val="24"/>
          <w:szCs w:val="24"/>
        </w:rPr>
        <w:t xml:space="preserve"> Tong, Continuous Penalty Forces, ACM Transactions on Graphics, 31(4), Article 107 (July 2012), 9 pages (Proc. of ACM SIGGRAPH). 2012. </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bCs/>
          <w:sz w:val="24"/>
          <w:szCs w:val="24"/>
        </w:rPr>
      </w:pPr>
      <w:r w:rsidRPr="00963AC1">
        <w:rPr>
          <w:rFonts w:ascii="Times New Roman" w:hAnsi="Times New Roman" w:cs="Times New Roman"/>
          <w:bCs/>
          <w:sz w:val="24"/>
          <w:szCs w:val="24"/>
        </w:rPr>
        <w:t xml:space="preserve">Min Tang, Dinesh </w:t>
      </w:r>
      <w:proofErr w:type="spellStart"/>
      <w:r w:rsidRPr="00963AC1">
        <w:rPr>
          <w:rFonts w:ascii="Times New Roman" w:hAnsi="Times New Roman" w:cs="Times New Roman"/>
          <w:bCs/>
          <w:sz w:val="24"/>
          <w:szCs w:val="24"/>
        </w:rPr>
        <w:t>Manocha</w:t>
      </w:r>
      <w:proofErr w:type="spellEnd"/>
      <w:r w:rsidRPr="00963AC1">
        <w:rPr>
          <w:rFonts w:ascii="Times New Roman" w:hAnsi="Times New Roman" w:cs="Times New Roman"/>
          <w:bCs/>
          <w:sz w:val="24"/>
          <w:szCs w:val="24"/>
        </w:rPr>
        <w:t>, Sung-</w:t>
      </w:r>
      <w:proofErr w:type="spellStart"/>
      <w:r w:rsidRPr="00963AC1">
        <w:rPr>
          <w:rFonts w:ascii="Times New Roman" w:hAnsi="Times New Roman" w:cs="Times New Roman"/>
          <w:bCs/>
          <w:sz w:val="24"/>
          <w:szCs w:val="24"/>
        </w:rPr>
        <w:t>Eui</w:t>
      </w:r>
      <w:proofErr w:type="spellEnd"/>
      <w:r w:rsidRPr="00963AC1">
        <w:rPr>
          <w:rFonts w:ascii="Times New Roman" w:hAnsi="Times New Roman" w:cs="Times New Roman"/>
          <w:bCs/>
          <w:sz w:val="24"/>
          <w:szCs w:val="24"/>
        </w:rPr>
        <w:t xml:space="preserve"> Yoon, </w:t>
      </w:r>
      <w:proofErr w:type="spellStart"/>
      <w:r w:rsidRPr="00963AC1">
        <w:rPr>
          <w:rFonts w:ascii="Times New Roman" w:hAnsi="Times New Roman" w:cs="Times New Roman"/>
          <w:bCs/>
          <w:sz w:val="24"/>
          <w:szCs w:val="24"/>
        </w:rPr>
        <w:t>Peng</w:t>
      </w:r>
      <w:proofErr w:type="spellEnd"/>
      <w:r w:rsidRPr="00963AC1">
        <w:rPr>
          <w:rFonts w:ascii="Times New Roman" w:hAnsi="Times New Roman" w:cs="Times New Roman"/>
          <w:bCs/>
          <w:sz w:val="24"/>
          <w:szCs w:val="24"/>
        </w:rPr>
        <w:t xml:space="preserve"> Du, Jae-</w:t>
      </w:r>
      <w:proofErr w:type="spellStart"/>
      <w:r w:rsidRPr="00963AC1">
        <w:rPr>
          <w:rFonts w:ascii="Times New Roman" w:hAnsi="Times New Roman" w:cs="Times New Roman"/>
          <w:bCs/>
          <w:sz w:val="24"/>
          <w:szCs w:val="24"/>
        </w:rPr>
        <w:t>Pil</w:t>
      </w:r>
      <w:proofErr w:type="spellEnd"/>
      <w:r w:rsidRPr="00963AC1">
        <w:rPr>
          <w:rFonts w:ascii="Times New Roman" w:hAnsi="Times New Roman" w:cs="Times New Roman"/>
          <w:bCs/>
          <w:sz w:val="24"/>
          <w:szCs w:val="24"/>
        </w:rPr>
        <w:t xml:space="preserve"> </w:t>
      </w:r>
      <w:proofErr w:type="spellStart"/>
      <w:r w:rsidRPr="00963AC1">
        <w:rPr>
          <w:rFonts w:ascii="Times New Roman" w:hAnsi="Times New Roman" w:cs="Times New Roman"/>
          <w:bCs/>
          <w:sz w:val="24"/>
          <w:szCs w:val="24"/>
        </w:rPr>
        <w:t>Heo</w:t>
      </w:r>
      <w:proofErr w:type="spellEnd"/>
      <w:r w:rsidRPr="00963AC1">
        <w:rPr>
          <w:rFonts w:ascii="Times New Roman" w:hAnsi="Times New Roman" w:cs="Times New Roman"/>
          <w:bCs/>
          <w:sz w:val="24"/>
          <w:szCs w:val="24"/>
        </w:rPr>
        <w:t xml:space="preserve">, and </w:t>
      </w:r>
      <w:proofErr w:type="spellStart"/>
      <w:r w:rsidRPr="00963AC1">
        <w:rPr>
          <w:rFonts w:ascii="Times New Roman" w:hAnsi="Times New Roman" w:cs="Times New Roman"/>
          <w:bCs/>
          <w:sz w:val="24"/>
          <w:szCs w:val="24"/>
        </w:rPr>
        <w:t>Ruo-Feng</w:t>
      </w:r>
      <w:proofErr w:type="spellEnd"/>
      <w:r w:rsidRPr="00963AC1">
        <w:rPr>
          <w:rFonts w:ascii="Times New Roman" w:hAnsi="Times New Roman" w:cs="Times New Roman"/>
          <w:bCs/>
          <w:sz w:val="24"/>
          <w:szCs w:val="24"/>
        </w:rPr>
        <w:t xml:space="preserve"> Tong. 2011. </w:t>
      </w:r>
      <w:proofErr w:type="spellStart"/>
      <w:r w:rsidRPr="00963AC1">
        <w:rPr>
          <w:rFonts w:ascii="Times New Roman" w:hAnsi="Times New Roman" w:cs="Times New Roman"/>
          <w:bCs/>
          <w:sz w:val="24"/>
          <w:szCs w:val="24"/>
        </w:rPr>
        <w:t>VolCCD</w:t>
      </w:r>
      <w:proofErr w:type="spellEnd"/>
      <w:r w:rsidRPr="00963AC1">
        <w:rPr>
          <w:rFonts w:ascii="Times New Roman" w:hAnsi="Times New Roman" w:cs="Times New Roman"/>
          <w:bCs/>
          <w:sz w:val="24"/>
          <w:szCs w:val="24"/>
        </w:rPr>
        <w:t>: Fast continuous collision culling between deforming volume meshes. ACM Trans. Graph. 30, 5, Article 111 (October 2011), 15 pages.</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bCs/>
          <w:sz w:val="24"/>
          <w:szCs w:val="24"/>
        </w:rPr>
      </w:pPr>
      <w:r w:rsidRPr="00963AC1">
        <w:rPr>
          <w:rFonts w:ascii="Times New Roman" w:hAnsi="Times New Roman" w:cs="Times New Roman"/>
          <w:bCs/>
          <w:sz w:val="24"/>
          <w:szCs w:val="24"/>
        </w:rPr>
        <w:t>Min Tang, Sean Curtis, Sung-</w:t>
      </w:r>
      <w:proofErr w:type="spellStart"/>
      <w:r w:rsidRPr="00963AC1">
        <w:rPr>
          <w:rFonts w:ascii="Times New Roman" w:hAnsi="Times New Roman" w:cs="Times New Roman"/>
          <w:bCs/>
          <w:sz w:val="24"/>
          <w:szCs w:val="24"/>
        </w:rPr>
        <w:t>Eui</w:t>
      </w:r>
      <w:proofErr w:type="spellEnd"/>
      <w:r w:rsidRPr="00963AC1">
        <w:rPr>
          <w:rFonts w:ascii="Times New Roman" w:hAnsi="Times New Roman" w:cs="Times New Roman"/>
          <w:bCs/>
          <w:sz w:val="24"/>
          <w:szCs w:val="24"/>
        </w:rPr>
        <w:t xml:space="preserve"> Yoon, Dinesh </w:t>
      </w:r>
      <w:proofErr w:type="spellStart"/>
      <w:r w:rsidRPr="00963AC1">
        <w:rPr>
          <w:rFonts w:ascii="Times New Roman" w:hAnsi="Times New Roman" w:cs="Times New Roman"/>
          <w:bCs/>
          <w:sz w:val="24"/>
          <w:szCs w:val="24"/>
        </w:rPr>
        <w:t>Manocha</w:t>
      </w:r>
      <w:proofErr w:type="spellEnd"/>
      <w:r w:rsidRPr="00963AC1">
        <w:rPr>
          <w:rFonts w:ascii="Times New Roman" w:hAnsi="Times New Roman" w:cs="Times New Roman"/>
          <w:bCs/>
          <w:sz w:val="24"/>
          <w:szCs w:val="24"/>
        </w:rPr>
        <w:t>. ICCD: Interactive Continuous Collision Detection between Deformable Models using Connectivity-Based Culling, IEEE Transactions on Visualization and Computer Graphics, 2009, 15(4): 544-557.</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bCs/>
          <w:sz w:val="24"/>
          <w:szCs w:val="24"/>
        </w:rPr>
      </w:pPr>
      <w:r w:rsidRPr="00963AC1">
        <w:rPr>
          <w:rFonts w:ascii="Times New Roman" w:hAnsi="Times New Roman" w:cs="Times New Roman"/>
          <w:bCs/>
          <w:sz w:val="24"/>
          <w:szCs w:val="24"/>
        </w:rPr>
        <w:t xml:space="preserve">Min Tang, Dinesh </w:t>
      </w:r>
      <w:proofErr w:type="spellStart"/>
      <w:r w:rsidRPr="00963AC1">
        <w:rPr>
          <w:rFonts w:ascii="Times New Roman" w:hAnsi="Times New Roman" w:cs="Times New Roman"/>
          <w:bCs/>
          <w:sz w:val="24"/>
          <w:szCs w:val="24"/>
        </w:rPr>
        <w:t>Manocha</w:t>
      </w:r>
      <w:proofErr w:type="spellEnd"/>
      <w:r w:rsidRPr="00963AC1">
        <w:rPr>
          <w:rFonts w:ascii="Times New Roman" w:hAnsi="Times New Roman" w:cs="Times New Roman"/>
          <w:bCs/>
          <w:sz w:val="24"/>
          <w:szCs w:val="24"/>
        </w:rPr>
        <w:t xml:space="preserve">, </w:t>
      </w:r>
      <w:proofErr w:type="spellStart"/>
      <w:r w:rsidRPr="00963AC1">
        <w:rPr>
          <w:rFonts w:ascii="Times New Roman" w:hAnsi="Times New Roman" w:cs="Times New Roman"/>
          <w:bCs/>
          <w:sz w:val="24"/>
          <w:szCs w:val="24"/>
        </w:rPr>
        <w:t>Ruofeng</w:t>
      </w:r>
      <w:proofErr w:type="spellEnd"/>
      <w:r w:rsidRPr="00963AC1">
        <w:rPr>
          <w:rFonts w:ascii="Times New Roman" w:hAnsi="Times New Roman" w:cs="Times New Roman"/>
          <w:bCs/>
          <w:sz w:val="24"/>
          <w:szCs w:val="24"/>
        </w:rPr>
        <w:t xml:space="preserve"> Tong, MCCD: Multi-Core collision detection between deformable models using front-based decomposition, Graphical Models, Vol. 72, No. 2, pp.7-23, 2010.</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hint="eastAsia"/>
          <w:bCs/>
          <w:sz w:val="24"/>
          <w:szCs w:val="24"/>
        </w:rPr>
      </w:pPr>
      <w:r w:rsidRPr="00963AC1">
        <w:rPr>
          <w:rFonts w:ascii="Times New Roman" w:hAnsi="Times New Roman" w:cs="Times New Roman"/>
          <w:bCs/>
          <w:sz w:val="24"/>
          <w:szCs w:val="24"/>
        </w:rPr>
        <w:t xml:space="preserve">Min Tang, </w:t>
      </w:r>
      <w:proofErr w:type="spellStart"/>
      <w:r w:rsidRPr="00963AC1">
        <w:rPr>
          <w:rFonts w:ascii="Times New Roman" w:hAnsi="Times New Roman" w:cs="Times New Roman"/>
          <w:bCs/>
          <w:sz w:val="24"/>
          <w:szCs w:val="24"/>
        </w:rPr>
        <w:t>Jieyi</w:t>
      </w:r>
      <w:proofErr w:type="spellEnd"/>
      <w:r w:rsidRPr="00963AC1">
        <w:rPr>
          <w:rFonts w:ascii="Times New Roman" w:hAnsi="Times New Roman" w:cs="Times New Roman"/>
          <w:bCs/>
          <w:sz w:val="24"/>
          <w:szCs w:val="24"/>
        </w:rPr>
        <w:t xml:space="preserve"> Zhao, </w:t>
      </w:r>
      <w:proofErr w:type="spellStart"/>
      <w:r w:rsidRPr="00963AC1">
        <w:rPr>
          <w:rFonts w:ascii="Times New Roman" w:hAnsi="Times New Roman" w:cs="Times New Roman"/>
          <w:bCs/>
          <w:sz w:val="24"/>
          <w:szCs w:val="24"/>
        </w:rPr>
        <w:t>Ruofeng</w:t>
      </w:r>
      <w:proofErr w:type="spellEnd"/>
      <w:r w:rsidRPr="00963AC1">
        <w:rPr>
          <w:rFonts w:ascii="Times New Roman" w:hAnsi="Times New Roman" w:cs="Times New Roman"/>
          <w:bCs/>
          <w:sz w:val="24"/>
          <w:szCs w:val="24"/>
        </w:rPr>
        <w:t xml:space="preserve"> Tong, Dinesh </w:t>
      </w:r>
      <w:proofErr w:type="spellStart"/>
      <w:r w:rsidRPr="00963AC1">
        <w:rPr>
          <w:rFonts w:ascii="Times New Roman" w:hAnsi="Times New Roman" w:cs="Times New Roman"/>
          <w:bCs/>
          <w:sz w:val="24"/>
          <w:szCs w:val="24"/>
        </w:rPr>
        <w:t>Manocha</w:t>
      </w:r>
      <w:proofErr w:type="spellEnd"/>
      <w:r w:rsidRPr="00963AC1">
        <w:rPr>
          <w:rFonts w:ascii="Times New Roman" w:hAnsi="Times New Roman" w:cs="Times New Roman"/>
          <w:bCs/>
          <w:sz w:val="24"/>
          <w:szCs w:val="24"/>
        </w:rPr>
        <w:t xml:space="preserve">, GPU accelerated Convex Hull Computation, Computers &amp; Graphics, </w:t>
      </w:r>
      <w:proofErr w:type="gramStart"/>
      <w:r w:rsidRPr="00963AC1">
        <w:rPr>
          <w:rFonts w:ascii="Times New Roman" w:hAnsi="Times New Roman" w:cs="Times New Roman"/>
          <w:bCs/>
          <w:sz w:val="24"/>
          <w:szCs w:val="24"/>
        </w:rPr>
        <w:t>36</w:t>
      </w:r>
      <w:proofErr w:type="gramEnd"/>
      <w:r w:rsidRPr="00963AC1">
        <w:rPr>
          <w:rFonts w:ascii="Times New Roman" w:hAnsi="Times New Roman" w:cs="Times New Roman"/>
          <w:bCs/>
          <w:sz w:val="24"/>
          <w:szCs w:val="24"/>
        </w:rPr>
        <w:t xml:space="preserve">(5): 498–506, </w:t>
      </w:r>
      <w:r w:rsidRPr="00963AC1">
        <w:rPr>
          <w:rFonts w:ascii="Times New Roman" w:hAnsi="Times New Roman" w:cs="Times New Roman"/>
          <w:bCs/>
          <w:sz w:val="24"/>
          <w:szCs w:val="24"/>
        </w:rPr>
        <w:lastRenderedPageBreak/>
        <w:t>(Proceedings of SMI 2012), 2012.</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bCs/>
          <w:sz w:val="24"/>
          <w:szCs w:val="24"/>
        </w:rPr>
      </w:pPr>
      <w:proofErr w:type="spellStart"/>
      <w:r w:rsidRPr="00963AC1">
        <w:rPr>
          <w:rFonts w:ascii="Times New Roman" w:hAnsi="Times New Roman" w:cs="Times New Roman"/>
          <w:sz w:val="24"/>
          <w:szCs w:val="24"/>
        </w:rPr>
        <w:t>Peng</w:t>
      </w:r>
      <w:proofErr w:type="spellEnd"/>
      <w:r w:rsidRPr="00963AC1">
        <w:rPr>
          <w:rFonts w:ascii="Times New Roman" w:hAnsi="Times New Roman" w:cs="Times New Roman"/>
          <w:sz w:val="24"/>
          <w:szCs w:val="24"/>
        </w:rPr>
        <w:t xml:space="preserve"> Du, Min Tang, </w:t>
      </w:r>
      <w:proofErr w:type="spellStart"/>
      <w:r w:rsidRPr="00963AC1">
        <w:rPr>
          <w:rFonts w:ascii="Times New Roman" w:hAnsi="Times New Roman" w:cs="Times New Roman"/>
          <w:sz w:val="24"/>
          <w:szCs w:val="24"/>
        </w:rPr>
        <w:t>Ruofeng</w:t>
      </w:r>
      <w:proofErr w:type="spellEnd"/>
      <w:r w:rsidRPr="00963AC1">
        <w:rPr>
          <w:rFonts w:ascii="Times New Roman" w:hAnsi="Times New Roman" w:cs="Times New Roman"/>
          <w:sz w:val="24"/>
          <w:szCs w:val="24"/>
        </w:rPr>
        <w:t xml:space="preserve"> Tong, Fast Continuous Collision Culling with Deforming Non-collinear Filters, Computer Animation and </w:t>
      </w:r>
      <w:proofErr w:type="spellStart"/>
      <w:r w:rsidRPr="00963AC1">
        <w:rPr>
          <w:rFonts w:ascii="Times New Roman" w:hAnsi="Times New Roman" w:cs="Times New Roman"/>
          <w:sz w:val="24"/>
          <w:szCs w:val="24"/>
        </w:rPr>
        <w:t>Vitual</w:t>
      </w:r>
      <w:proofErr w:type="spellEnd"/>
      <w:r w:rsidRPr="00963AC1">
        <w:rPr>
          <w:rFonts w:ascii="Times New Roman" w:hAnsi="Times New Roman" w:cs="Times New Roman"/>
          <w:sz w:val="24"/>
          <w:szCs w:val="24"/>
        </w:rPr>
        <w:t xml:space="preserve"> Worlds, 23(3-4):375-383, (Proceedings of CASA 2012), 2012.http://give.zju.edu.cn/NCF/</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proofErr w:type="spellStart"/>
      <w:r w:rsidRPr="00963AC1">
        <w:rPr>
          <w:rFonts w:ascii="Times New Roman" w:hAnsi="Times New Roman" w:cs="Times New Roman"/>
          <w:sz w:val="24"/>
          <w:szCs w:val="24"/>
        </w:rPr>
        <w:t>Xiaohong</w:t>
      </w:r>
      <w:proofErr w:type="spellEnd"/>
      <w:r w:rsidRPr="00963AC1">
        <w:rPr>
          <w:rFonts w:ascii="Times New Roman" w:hAnsi="Times New Roman" w:cs="Times New Roman"/>
          <w:sz w:val="24"/>
          <w:szCs w:val="24"/>
        </w:rPr>
        <w:t xml:space="preserve"> Zhang, Min Tang, </w:t>
      </w:r>
      <w:proofErr w:type="spellStart"/>
      <w:r w:rsidRPr="00963AC1">
        <w:rPr>
          <w:rFonts w:ascii="Times New Roman" w:hAnsi="Times New Roman" w:cs="Times New Roman"/>
          <w:sz w:val="24"/>
          <w:szCs w:val="24"/>
        </w:rPr>
        <w:t>Zhicheng</w:t>
      </w:r>
      <w:proofErr w:type="spellEnd"/>
      <w:r w:rsidRPr="00963AC1">
        <w:rPr>
          <w:rFonts w:ascii="Times New Roman" w:hAnsi="Times New Roman" w:cs="Times New Roman"/>
          <w:sz w:val="24"/>
          <w:szCs w:val="24"/>
        </w:rPr>
        <w:t xml:space="preserve"> Jiang, </w:t>
      </w:r>
      <w:proofErr w:type="spellStart"/>
      <w:r w:rsidRPr="00963AC1">
        <w:rPr>
          <w:rFonts w:ascii="Times New Roman" w:hAnsi="Times New Roman" w:cs="Times New Roman"/>
          <w:sz w:val="24"/>
          <w:szCs w:val="24"/>
        </w:rPr>
        <w:t>Ruofeng</w:t>
      </w:r>
      <w:proofErr w:type="spellEnd"/>
      <w:r w:rsidRPr="00963AC1">
        <w:rPr>
          <w:rFonts w:ascii="Times New Roman" w:hAnsi="Times New Roman" w:cs="Times New Roman"/>
          <w:sz w:val="24"/>
          <w:szCs w:val="24"/>
        </w:rPr>
        <w:t xml:space="preserve"> Tong, Video Fusion Oriented Object Motion Removing, Journal of Computational Information Systems, 8(6): 2317- 2324, 2012.</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proofErr w:type="spellStart"/>
      <w:r w:rsidRPr="00963AC1">
        <w:rPr>
          <w:rFonts w:ascii="Times New Roman" w:hAnsi="Times New Roman" w:cs="Times New Roman"/>
          <w:sz w:val="24"/>
          <w:szCs w:val="24"/>
        </w:rPr>
        <w:t>Xiaohong</w:t>
      </w:r>
      <w:proofErr w:type="spellEnd"/>
      <w:r w:rsidRPr="00963AC1">
        <w:rPr>
          <w:rFonts w:ascii="Times New Roman" w:hAnsi="Times New Roman" w:cs="Times New Roman"/>
          <w:sz w:val="24"/>
          <w:szCs w:val="24"/>
        </w:rPr>
        <w:t xml:space="preserve"> Zhang, Min Tang, </w:t>
      </w:r>
      <w:proofErr w:type="spellStart"/>
      <w:r w:rsidRPr="00963AC1">
        <w:rPr>
          <w:rFonts w:ascii="Times New Roman" w:hAnsi="Times New Roman" w:cs="Times New Roman"/>
          <w:sz w:val="24"/>
          <w:szCs w:val="24"/>
        </w:rPr>
        <w:t>Ruofeng</w:t>
      </w:r>
      <w:proofErr w:type="spellEnd"/>
      <w:r w:rsidRPr="00963AC1">
        <w:rPr>
          <w:rFonts w:ascii="Times New Roman" w:hAnsi="Times New Roman" w:cs="Times New Roman"/>
          <w:sz w:val="24"/>
          <w:szCs w:val="24"/>
        </w:rPr>
        <w:t xml:space="preserve"> Tong, Robust super resolution of compressed video, The Visual Computer (6 January 2012), pp. 1-14.</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谢迪</w:t>
      </w:r>
      <w:r w:rsidRPr="00963AC1">
        <w:rPr>
          <w:rFonts w:ascii="Times New Roman" w:hAnsi="Times New Roman" w:cs="Times New Roman"/>
          <w:sz w:val="24"/>
          <w:szCs w:val="24"/>
        </w:rPr>
        <w:t xml:space="preserve">, </w:t>
      </w:r>
      <w:r w:rsidRPr="00963AC1">
        <w:rPr>
          <w:rFonts w:ascii="Times New Roman" w:hAnsi="Times New Roman" w:cs="Times New Roman"/>
          <w:sz w:val="24"/>
          <w:szCs w:val="24"/>
        </w:rPr>
        <w:t>童若锋</w:t>
      </w:r>
      <w:r w:rsidRPr="00963AC1">
        <w:rPr>
          <w:rFonts w:ascii="Times New Roman" w:hAnsi="Times New Roman" w:cs="Times New Roman"/>
          <w:sz w:val="24"/>
          <w:szCs w:val="24"/>
        </w:rPr>
        <w:t xml:space="preserve">, </w:t>
      </w:r>
      <w:r w:rsidRPr="00963AC1">
        <w:rPr>
          <w:rFonts w:ascii="Times New Roman" w:hAnsi="Times New Roman" w:cs="Times New Roman"/>
          <w:sz w:val="24"/>
          <w:szCs w:val="24"/>
        </w:rPr>
        <w:t>唐敏</w:t>
      </w:r>
      <w:r w:rsidRPr="00963AC1">
        <w:rPr>
          <w:rFonts w:ascii="Times New Roman" w:hAnsi="Times New Roman" w:cs="Times New Roman"/>
          <w:sz w:val="24"/>
          <w:szCs w:val="24"/>
        </w:rPr>
        <w:t xml:space="preserve">, </w:t>
      </w:r>
      <w:r w:rsidRPr="00963AC1">
        <w:rPr>
          <w:rFonts w:ascii="Times New Roman" w:hAnsi="Times New Roman" w:cs="Times New Roman"/>
          <w:sz w:val="24"/>
          <w:szCs w:val="24"/>
        </w:rPr>
        <w:t>冯阳</w:t>
      </w:r>
      <w:r w:rsidRPr="00963AC1">
        <w:rPr>
          <w:rFonts w:ascii="Times New Roman" w:hAnsi="Times New Roman" w:cs="Times New Roman"/>
          <w:sz w:val="24"/>
          <w:szCs w:val="24"/>
        </w:rPr>
        <w:t xml:space="preserve">. </w:t>
      </w:r>
      <w:r w:rsidRPr="00963AC1">
        <w:rPr>
          <w:rFonts w:ascii="Times New Roman" w:hAnsi="Times New Roman" w:cs="Times New Roman"/>
          <w:sz w:val="24"/>
          <w:szCs w:val="24"/>
        </w:rPr>
        <w:t>具有高区分度的视频火焰检测方法</w:t>
      </w:r>
      <w:r w:rsidRPr="00963AC1">
        <w:rPr>
          <w:rFonts w:ascii="Times New Roman" w:hAnsi="Times New Roman" w:cs="Times New Roman"/>
          <w:sz w:val="24"/>
          <w:szCs w:val="24"/>
        </w:rPr>
        <w:t xml:space="preserve">. </w:t>
      </w:r>
      <w:r w:rsidRPr="00963AC1">
        <w:rPr>
          <w:rFonts w:ascii="Times New Roman" w:hAnsi="Times New Roman" w:cs="Times New Roman"/>
          <w:sz w:val="24"/>
          <w:szCs w:val="24"/>
        </w:rPr>
        <w:t>浙江大学学报（工学版）</w:t>
      </w:r>
      <w:r w:rsidRPr="00963AC1">
        <w:rPr>
          <w:rFonts w:ascii="Times New Roman" w:hAnsi="Times New Roman" w:cs="Times New Roman"/>
          <w:sz w:val="24"/>
          <w:szCs w:val="24"/>
        </w:rPr>
        <w:t>, 2012 Vol. 46 (4): 698-704</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赵杰伊</w:t>
      </w:r>
      <w:r w:rsidRPr="00963AC1">
        <w:rPr>
          <w:rFonts w:ascii="Times New Roman" w:hAnsi="Times New Roman" w:cs="Times New Roman"/>
          <w:sz w:val="24"/>
          <w:szCs w:val="24"/>
        </w:rPr>
        <w:t xml:space="preserve">, </w:t>
      </w:r>
      <w:r w:rsidRPr="00963AC1">
        <w:rPr>
          <w:rFonts w:ascii="Times New Roman" w:hAnsi="Times New Roman" w:cs="Times New Roman"/>
          <w:sz w:val="24"/>
          <w:szCs w:val="24"/>
        </w:rPr>
        <w:t>唐敏</w:t>
      </w:r>
      <w:r w:rsidRPr="00963AC1">
        <w:rPr>
          <w:rFonts w:ascii="Times New Roman" w:hAnsi="Times New Roman" w:cs="Times New Roman"/>
          <w:sz w:val="24"/>
          <w:szCs w:val="24"/>
        </w:rPr>
        <w:t xml:space="preserve">, </w:t>
      </w:r>
      <w:r w:rsidRPr="00963AC1">
        <w:rPr>
          <w:rFonts w:ascii="Times New Roman" w:hAnsi="Times New Roman" w:cs="Times New Roman"/>
          <w:sz w:val="24"/>
          <w:szCs w:val="24"/>
        </w:rPr>
        <w:t>童若锋</w:t>
      </w:r>
      <w:r w:rsidRPr="00963AC1">
        <w:rPr>
          <w:rFonts w:ascii="Times New Roman" w:hAnsi="Times New Roman" w:cs="Times New Roman"/>
          <w:sz w:val="24"/>
          <w:szCs w:val="24"/>
        </w:rPr>
        <w:t xml:space="preserve">. </w:t>
      </w:r>
      <w:r w:rsidRPr="00963AC1">
        <w:rPr>
          <w:rFonts w:ascii="Times New Roman" w:hAnsi="Times New Roman" w:cs="Times New Roman"/>
          <w:sz w:val="24"/>
          <w:szCs w:val="24"/>
        </w:rPr>
        <w:t>基于</w:t>
      </w:r>
      <w:r w:rsidRPr="00963AC1">
        <w:rPr>
          <w:rFonts w:ascii="Times New Roman" w:hAnsi="Times New Roman" w:cs="Times New Roman"/>
          <w:sz w:val="24"/>
          <w:szCs w:val="24"/>
        </w:rPr>
        <w:t>CUDA</w:t>
      </w:r>
      <w:r w:rsidRPr="00963AC1">
        <w:rPr>
          <w:rFonts w:ascii="Times New Roman" w:hAnsi="Times New Roman" w:cs="Times New Roman"/>
          <w:sz w:val="24"/>
          <w:szCs w:val="24"/>
        </w:rPr>
        <w:t>的细分曲面阴影体算法</w:t>
      </w:r>
      <w:r w:rsidRPr="00963AC1">
        <w:rPr>
          <w:rFonts w:ascii="Times New Roman" w:hAnsi="Times New Roman" w:cs="Times New Roman"/>
          <w:sz w:val="24"/>
          <w:szCs w:val="24"/>
        </w:rPr>
        <w:t xml:space="preserve">. </w:t>
      </w:r>
      <w:r w:rsidRPr="00963AC1">
        <w:rPr>
          <w:rFonts w:ascii="Times New Roman" w:hAnsi="Times New Roman" w:cs="Times New Roman"/>
          <w:sz w:val="24"/>
          <w:szCs w:val="24"/>
        </w:rPr>
        <w:t>浙江大学学报（工学版）</w:t>
      </w:r>
      <w:r w:rsidRPr="00963AC1">
        <w:rPr>
          <w:rFonts w:ascii="Times New Roman" w:hAnsi="Times New Roman" w:cs="Times New Roman"/>
          <w:sz w:val="24"/>
          <w:szCs w:val="24"/>
        </w:rPr>
        <w:t>, 2012 Vol. 46 (7): 1301-1306.</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杜鹏，唐敏，童若锋，多核加速的并行碰撞检测，计算机辅助设计与图形学学报，</w:t>
      </w:r>
      <w:r w:rsidRPr="00963AC1">
        <w:rPr>
          <w:rFonts w:ascii="Times New Roman" w:hAnsi="Times New Roman" w:cs="Times New Roman"/>
          <w:sz w:val="24"/>
          <w:szCs w:val="24"/>
        </w:rPr>
        <w:t>Vol. 23, No. 5, pp. 833-838, 2011.</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 xml:space="preserve">Min Tang, Dinesh </w:t>
      </w:r>
      <w:proofErr w:type="spellStart"/>
      <w:r w:rsidRPr="00963AC1">
        <w:rPr>
          <w:rFonts w:ascii="Times New Roman" w:hAnsi="Times New Roman" w:cs="Times New Roman"/>
          <w:sz w:val="24"/>
          <w:szCs w:val="24"/>
        </w:rPr>
        <w:t>Manocha</w:t>
      </w:r>
      <w:proofErr w:type="spellEnd"/>
      <w:r w:rsidRPr="00963AC1">
        <w:rPr>
          <w:rFonts w:ascii="Times New Roman" w:hAnsi="Times New Roman" w:cs="Times New Roman"/>
          <w:sz w:val="24"/>
          <w:szCs w:val="24"/>
        </w:rPr>
        <w:t xml:space="preserve">, Jiang Lin, </w:t>
      </w:r>
      <w:proofErr w:type="spellStart"/>
      <w:r w:rsidRPr="00963AC1">
        <w:rPr>
          <w:rFonts w:ascii="Times New Roman" w:hAnsi="Times New Roman" w:cs="Times New Roman"/>
          <w:sz w:val="24"/>
          <w:szCs w:val="24"/>
        </w:rPr>
        <w:t>Ruofeng</w:t>
      </w:r>
      <w:proofErr w:type="spellEnd"/>
      <w:r w:rsidRPr="00963AC1">
        <w:rPr>
          <w:rFonts w:ascii="Times New Roman" w:hAnsi="Times New Roman" w:cs="Times New Roman"/>
          <w:sz w:val="24"/>
          <w:szCs w:val="24"/>
        </w:rPr>
        <w:t xml:space="preserve"> Tong, Collision-Streams: Fast GPU-based Collision Detection for Deformable Models, In Proceedings of ACM SIGGRAPH Symposium on Interactive 3D Graphics and Games (i3D 2011), San Francisco, CA, Feb. 18-20, 2011.</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Jae-</w:t>
      </w:r>
      <w:proofErr w:type="spellStart"/>
      <w:r w:rsidRPr="00963AC1">
        <w:rPr>
          <w:rFonts w:ascii="Times New Roman" w:hAnsi="Times New Roman" w:cs="Times New Roman"/>
          <w:sz w:val="24"/>
          <w:szCs w:val="24"/>
        </w:rPr>
        <w:t>Pil</w:t>
      </w:r>
      <w:proofErr w:type="spellEnd"/>
      <w:r w:rsidRPr="00963AC1">
        <w:rPr>
          <w:rFonts w:ascii="Times New Roman" w:hAnsi="Times New Roman" w:cs="Times New Roman"/>
          <w:sz w:val="24"/>
          <w:szCs w:val="24"/>
        </w:rPr>
        <w:t xml:space="preserve"> </w:t>
      </w:r>
      <w:proofErr w:type="spellStart"/>
      <w:r w:rsidRPr="00963AC1">
        <w:rPr>
          <w:rFonts w:ascii="Times New Roman" w:hAnsi="Times New Roman" w:cs="Times New Roman"/>
          <w:sz w:val="24"/>
          <w:szCs w:val="24"/>
        </w:rPr>
        <w:t>Heo</w:t>
      </w:r>
      <w:proofErr w:type="spellEnd"/>
      <w:r w:rsidRPr="00963AC1">
        <w:rPr>
          <w:rFonts w:ascii="Times New Roman" w:hAnsi="Times New Roman" w:cs="Times New Roman"/>
          <w:sz w:val="24"/>
          <w:szCs w:val="24"/>
        </w:rPr>
        <w:t xml:space="preserve">, </w:t>
      </w:r>
      <w:proofErr w:type="spellStart"/>
      <w:r w:rsidRPr="00963AC1">
        <w:rPr>
          <w:rFonts w:ascii="Times New Roman" w:hAnsi="Times New Roman" w:cs="Times New Roman"/>
          <w:sz w:val="24"/>
          <w:szCs w:val="24"/>
        </w:rPr>
        <w:t>DukSu</w:t>
      </w:r>
      <w:proofErr w:type="spellEnd"/>
      <w:r w:rsidRPr="00963AC1">
        <w:rPr>
          <w:rFonts w:ascii="Times New Roman" w:hAnsi="Times New Roman" w:cs="Times New Roman"/>
          <w:sz w:val="24"/>
          <w:szCs w:val="24"/>
        </w:rPr>
        <w:t xml:space="preserve"> Kim, </w:t>
      </w:r>
      <w:proofErr w:type="spellStart"/>
      <w:r w:rsidRPr="00963AC1">
        <w:rPr>
          <w:rFonts w:ascii="Times New Roman" w:hAnsi="Times New Roman" w:cs="Times New Roman"/>
          <w:sz w:val="24"/>
          <w:szCs w:val="24"/>
        </w:rPr>
        <w:t>Joon</w:t>
      </w:r>
      <w:proofErr w:type="spellEnd"/>
      <w:r w:rsidRPr="00963AC1">
        <w:rPr>
          <w:rFonts w:ascii="Times New Roman" w:hAnsi="Times New Roman" w:cs="Times New Roman"/>
          <w:sz w:val="24"/>
          <w:szCs w:val="24"/>
        </w:rPr>
        <w:t xml:space="preserve">-Kyung </w:t>
      </w:r>
      <w:proofErr w:type="spellStart"/>
      <w:r w:rsidRPr="00963AC1">
        <w:rPr>
          <w:rFonts w:ascii="Times New Roman" w:hAnsi="Times New Roman" w:cs="Times New Roman"/>
          <w:sz w:val="24"/>
          <w:szCs w:val="24"/>
        </w:rPr>
        <w:t>Seong</w:t>
      </w:r>
      <w:proofErr w:type="spellEnd"/>
      <w:r w:rsidRPr="00963AC1">
        <w:rPr>
          <w:rFonts w:ascii="Times New Roman" w:hAnsi="Times New Roman" w:cs="Times New Roman"/>
          <w:sz w:val="24"/>
          <w:szCs w:val="24"/>
        </w:rPr>
        <w:t xml:space="preserve">, </w:t>
      </w:r>
      <w:proofErr w:type="spellStart"/>
      <w:r w:rsidRPr="00963AC1">
        <w:rPr>
          <w:rFonts w:ascii="Times New Roman" w:hAnsi="Times New Roman" w:cs="Times New Roman"/>
          <w:sz w:val="24"/>
          <w:szCs w:val="24"/>
        </w:rPr>
        <w:t>Jeong</w:t>
      </w:r>
      <w:proofErr w:type="spellEnd"/>
      <w:r w:rsidRPr="00963AC1">
        <w:rPr>
          <w:rFonts w:ascii="Times New Roman" w:hAnsi="Times New Roman" w:cs="Times New Roman"/>
          <w:sz w:val="24"/>
          <w:szCs w:val="24"/>
        </w:rPr>
        <w:t>-Mo Hong, Min Tang, Sung-</w:t>
      </w:r>
      <w:proofErr w:type="spellStart"/>
      <w:r w:rsidRPr="00963AC1">
        <w:rPr>
          <w:rFonts w:ascii="Times New Roman" w:hAnsi="Times New Roman" w:cs="Times New Roman"/>
          <w:sz w:val="24"/>
          <w:szCs w:val="24"/>
        </w:rPr>
        <w:t>Eui</w:t>
      </w:r>
      <w:proofErr w:type="spellEnd"/>
      <w:r w:rsidRPr="00963AC1">
        <w:rPr>
          <w:rFonts w:ascii="Times New Roman" w:hAnsi="Times New Roman" w:cs="Times New Roman"/>
          <w:sz w:val="24"/>
          <w:szCs w:val="24"/>
        </w:rPr>
        <w:t xml:space="preserve"> Yoon, FASTCD: Fracturing-Aware Stable Collision Detection, ACM SIGGRAPH 2010 Posters, SIGGRAPH'10, July 26, 2010 - July 30, 2010.</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proofErr w:type="spellStart"/>
      <w:r w:rsidRPr="00963AC1">
        <w:rPr>
          <w:rFonts w:ascii="Times New Roman" w:hAnsi="Times New Roman" w:cs="Times New Roman"/>
          <w:sz w:val="24"/>
          <w:szCs w:val="24"/>
        </w:rPr>
        <w:t>Xiaofeng</w:t>
      </w:r>
      <w:proofErr w:type="spellEnd"/>
      <w:r w:rsidRPr="00963AC1">
        <w:rPr>
          <w:rFonts w:ascii="Times New Roman" w:hAnsi="Times New Roman" w:cs="Times New Roman"/>
          <w:sz w:val="24"/>
          <w:szCs w:val="24"/>
        </w:rPr>
        <w:t xml:space="preserve"> Song, Min Tang, </w:t>
      </w:r>
      <w:proofErr w:type="spellStart"/>
      <w:r w:rsidRPr="00963AC1">
        <w:rPr>
          <w:rFonts w:ascii="Times New Roman" w:hAnsi="Times New Roman" w:cs="Times New Roman"/>
          <w:sz w:val="24"/>
          <w:szCs w:val="24"/>
        </w:rPr>
        <w:t>Deren</w:t>
      </w:r>
      <w:proofErr w:type="spellEnd"/>
      <w:r w:rsidRPr="00963AC1">
        <w:rPr>
          <w:rFonts w:ascii="Times New Roman" w:hAnsi="Times New Roman" w:cs="Times New Roman"/>
          <w:sz w:val="24"/>
          <w:szCs w:val="24"/>
        </w:rPr>
        <w:t xml:space="preserve"> Chen, </w:t>
      </w:r>
      <w:proofErr w:type="spellStart"/>
      <w:r w:rsidRPr="00963AC1">
        <w:rPr>
          <w:rFonts w:ascii="Times New Roman" w:hAnsi="Times New Roman" w:cs="Times New Roman"/>
          <w:sz w:val="24"/>
          <w:szCs w:val="24"/>
        </w:rPr>
        <w:t>Ruofeng</w:t>
      </w:r>
      <w:proofErr w:type="spellEnd"/>
      <w:r w:rsidRPr="00963AC1">
        <w:rPr>
          <w:rFonts w:ascii="Times New Roman" w:hAnsi="Times New Roman" w:cs="Times New Roman"/>
          <w:sz w:val="24"/>
          <w:szCs w:val="24"/>
        </w:rPr>
        <w:t xml:space="preserve"> Tong, A </w:t>
      </w:r>
      <w:proofErr w:type="spellStart"/>
      <w:r w:rsidRPr="00963AC1">
        <w:rPr>
          <w:rFonts w:ascii="Times New Roman" w:hAnsi="Times New Roman" w:cs="Times New Roman"/>
          <w:sz w:val="24"/>
          <w:szCs w:val="24"/>
        </w:rPr>
        <w:t>two step</w:t>
      </w:r>
      <w:proofErr w:type="spellEnd"/>
      <w:r w:rsidRPr="00963AC1">
        <w:rPr>
          <w:rFonts w:ascii="Times New Roman" w:hAnsi="Times New Roman" w:cs="Times New Roman"/>
          <w:sz w:val="24"/>
          <w:szCs w:val="24"/>
        </w:rPr>
        <w:t xml:space="preserve"> method to recover occluded part of face, Proceedings - 3rd International Conference on Information Sciences and Interaction Sciences, ICIS 2010, 169-173, June 23, 2010 - June 25, 2010.</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唐敏，林江，童若锋，图形硬件加速的柔性物体连续碰撞检测，计算机学报（</w:t>
      </w:r>
      <w:r w:rsidRPr="00963AC1">
        <w:rPr>
          <w:rFonts w:ascii="Times New Roman" w:hAnsi="Times New Roman" w:cs="Times New Roman"/>
          <w:sz w:val="24"/>
          <w:szCs w:val="24"/>
        </w:rPr>
        <w:t>2010</w:t>
      </w:r>
      <w:r w:rsidRPr="00963AC1">
        <w:rPr>
          <w:rFonts w:ascii="Times New Roman" w:hAnsi="Times New Roman" w:cs="Times New Roman"/>
          <w:sz w:val="24"/>
          <w:szCs w:val="24"/>
        </w:rPr>
        <w:t>中国计算机大会优秀论文），</w:t>
      </w:r>
      <w:r w:rsidRPr="00963AC1">
        <w:rPr>
          <w:rFonts w:ascii="Times New Roman" w:hAnsi="Times New Roman" w:cs="Times New Roman"/>
          <w:sz w:val="24"/>
          <w:szCs w:val="24"/>
        </w:rPr>
        <w:t>2010, 33(10), 2022-2030.</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Sheng-</w:t>
      </w:r>
      <w:proofErr w:type="spellStart"/>
      <w:r w:rsidRPr="00963AC1">
        <w:rPr>
          <w:rFonts w:ascii="Times New Roman" w:hAnsi="Times New Roman" w:cs="Times New Roman"/>
          <w:sz w:val="24"/>
          <w:szCs w:val="24"/>
        </w:rPr>
        <w:t>hui</w:t>
      </w:r>
      <w:proofErr w:type="spellEnd"/>
      <w:r w:rsidRPr="00963AC1">
        <w:rPr>
          <w:rFonts w:ascii="Times New Roman" w:hAnsi="Times New Roman" w:cs="Times New Roman"/>
          <w:sz w:val="24"/>
          <w:szCs w:val="24"/>
        </w:rPr>
        <w:t xml:space="preserve"> Liao, </w:t>
      </w:r>
      <w:proofErr w:type="spellStart"/>
      <w:r w:rsidRPr="00963AC1">
        <w:rPr>
          <w:rFonts w:ascii="Times New Roman" w:hAnsi="Times New Roman" w:cs="Times New Roman"/>
          <w:sz w:val="24"/>
          <w:szCs w:val="24"/>
        </w:rPr>
        <w:t>Ruo-feng</w:t>
      </w:r>
      <w:proofErr w:type="spellEnd"/>
      <w:r w:rsidRPr="00963AC1">
        <w:rPr>
          <w:rFonts w:ascii="Times New Roman" w:hAnsi="Times New Roman" w:cs="Times New Roman"/>
          <w:sz w:val="24"/>
          <w:szCs w:val="24"/>
        </w:rPr>
        <w:t xml:space="preserve"> Tong, </w:t>
      </w:r>
      <w:proofErr w:type="spellStart"/>
      <w:r w:rsidRPr="00963AC1">
        <w:rPr>
          <w:rFonts w:ascii="Times New Roman" w:hAnsi="Times New Roman" w:cs="Times New Roman"/>
          <w:sz w:val="24"/>
          <w:szCs w:val="24"/>
        </w:rPr>
        <w:t>Jian</w:t>
      </w:r>
      <w:proofErr w:type="spellEnd"/>
      <w:r w:rsidRPr="00963AC1">
        <w:rPr>
          <w:rFonts w:ascii="Times New Roman" w:hAnsi="Times New Roman" w:cs="Times New Roman"/>
          <w:sz w:val="24"/>
          <w:szCs w:val="24"/>
        </w:rPr>
        <w:t xml:space="preserve">-Ping </w:t>
      </w:r>
      <w:proofErr w:type="spellStart"/>
      <w:r w:rsidRPr="00963AC1">
        <w:rPr>
          <w:rFonts w:ascii="Times New Roman" w:hAnsi="Times New Roman" w:cs="Times New Roman"/>
          <w:sz w:val="24"/>
          <w:szCs w:val="24"/>
        </w:rPr>
        <w:t>Geng</w:t>
      </w:r>
      <w:proofErr w:type="spellEnd"/>
      <w:r w:rsidRPr="00963AC1">
        <w:rPr>
          <w:rFonts w:ascii="Times New Roman" w:hAnsi="Times New Roman" w:cs="Times New Roman"/>
          <w:sz w:val="24"/>
          <w:szCs w:val="24"/>
        </w:rPr>
        <w:t xml:space="preserve"> and Min Tang, Inhomogeneous volumetric </w:t>
      </w:r>
      <w:proofErr w:type="spellStart"/>
      <w:r w:rsidRPr="00963AC1">
        <w:rPr>
          <w:rFonts w:ascii="Times New Roman" w:hAnsi="Times New Roman" w:cs="Times New Roman"/>
          <w:sz w:val="24"/>
          <w:szCs w:val="24"/>
        </w:rPr>
        <w:t>Laplacian</w:t>
      </w:r>
      <w:proofErr w:type="spellEnd"/>
      <w:r w:rsidRPr="00963AC1">
        <w:rPr>
          <w:rFonts w:ascii="Times New Roman" w:hAnsi="Times New Roman" w:cs="Times New Roman"/>
          <w:sz w:val="24"/>
          <w:szCs w:val="24"/>
        </w:rPr>
        <w:t xml:space="preserve"> deformation for </w:t>
      </w:r>
      <w:proofErr w:type="spellStart"/>
      <w:r w:rsidRPr="00963AC1">
        <w:rPr>
          <w:rFonts w:ascii="Times New Roman" w:hAnsi="Times New Roman" w:cs="Times New Roman"/>
          <w:sz w:val="24"/>
          <w:szCs w:val="24"/>
        </w:rPr>
        <w:t>rhinoplasty</w:t>
      </w:r>
      <w:proofErr w:type="spellEnd"/>
      <w:r w:rsidRPr="00963AC1">
        <w:rPr>
          <w:rFonts w:ascii="Times New Roman" w:hAnsi="Times New Roman" w:cs="Times New Roman"/>
          <w:sz w:val="24"/>
          <w:szCs w:val="24"/>
        </w:rPr>
        <w:t xml:space="preserve"> planning and simulation system, Computer Animation and Virtual Worlds, 21(3,4), pp.331–341, 2010.</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 xml:space="preserve">Min Tang, Dinesh </w:t>
      </w:r>
      <w:proofErr w:type="spellStart"/>
      <w:r w:rsidRPr="00963AC1">
        <w:rPr>
          <w:rFonts w:ascii="Times New Roman" w:hAnsi="Times New Roman" w:cs="Times New Roman"/>
          <w:sz w:val="24"/>
          <w:szCs w:val="24"/>
        </w:rPr>
        <w:t>Manocha</w:t>
      </w:r>
      <w:proofErr w:type="spellEnd"/>
      <w:r w:rsidRPr="00963AC1">
        <w:rPr>
          <w:rFonts w:ascii="Times New Roman" w:hAnsi="Times New Roman" w:cs="Times New Roman"/>
          <w:sz w:val="24"/>
          <w:szCs w:val="24"/>
        </w:rPr>
        <w:t xml:space="preserve">, </w:t>
      </w:r>
      <w:proofErr w:type="spellStart"/>
      <w:r w:rsidRPr="00963AC1">
        <w:rPr>
          <w:rFonts w:ascii="Times New Roman" w:hAnsi="Times New Roman" w:cs="Times New Roman"/>
          <w:sz w:val="24"/>
          <w:szCs w:val="24"/>
        </w:rPr>
        <w:t>Ruofeng</w:t>
      </w:r>
      <w:proofErr w:type="spellEnd"/>
      <w:r w:rsidRPr="00963AC1">
        <w:rPr>
          <w:rFonts w:ascii="Times New Roman" w:hAnsi="Times New Roman" w:cs="Times New Roman"/>
          <w:sz w:val="24"/>
          <w:szCs w:val="24"/>
        </w:rPr>
        <w:t xml:space="preserve"> Tong, Fast Continuous Collision Detection using Deforming Non-Penetration Filters, In Proceedings of ACM SIGGRAPH Symposium on Interactive 3D Graphics and Games (i3D 2010), Washington DC, Feb. 19-21, 2010: 7-13.</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proofErr w:type="spellStart"/>
      <w:r w:rsidRPr="00963AC1">
        <w:rPr>
          <w:rFonts w:ascii="Times New Roman" w:hAnsi="Times New Roman" w:cs="Times New Roman"/>
          <w:sz w:val="24"/>
          <w:szCs w:val="24"/>
        </w:rPr>
        <w:lastRenderedPageBreak/>
        <w:t>Weize</w:t>
      </w:r>
      <w:proofErr w:type="spellEnd"/>
      <w:r w:rsidRPr="00963AC1">
        <w:rPr>
          <w:rFonts w:ascii="Times New Roman" w:hAnsi="Times New Roman" w:cs="Times New Roman"/>
          <w:sz w:val="24"/>
          <w:szCs w:val="24"/>
        </w:rPr>
        <w:t xml:space="preserve"> Zhang, </w:t>
      </w:r>
      <w:proofErr w:type="spellStart"/>
      <w:r w:rsidRPr="00963AC1">
        <w:rPr>
          <w:rFonts w:ascii="Times New Roman" w:hAnsi="Times New Roman" w:cs="Times New Roman"/>
          <w:sz w:val="24"/>
          <w:szCs w:val="24"/>
        </w:rPr>
        <w:t>Ruofeng</w:t>
      </w:r>
      <w:proofErr w:type="spellEnd"/>
      <w:r w:rsidRPr="00963AC1">
        <w:rPr>
          <w:rFonts w:ascii="Times New Roman" w:hAnsi="Times New Roman" w:cs="Times New Roman"/>
          <w:sz w:val="24"/>
          <w:szCs w:val="24"/>
        </w:rPr>
        <w:t xml:space="preserve"> Tong, </w:t>
      </w:r>
      <w:proofErr w:type="spellStart"/>
      <w:r w:rsidRPr="00963AC1">
        <w:rPr>
          <w:rFonts w:ascii="Times New Roman" w:hAnsi="Times New Roman" w:cs="Times New Roman"/>
          <w:sz w:val="24"/>
          <w:szCs w:val="24"/>
        </w:rPr>
        <w:t>Jinxiang</w:t>
      </w:r>
      <w:proofErr w:type="spellEnd"/>
      <w:r w:rsidRPr="00963AC1">
        <w:rPr>
          <w:rFonts w:ascii="Times New Roman" w:hAnsi="Times New Roman" w:cs="Times New Roman"/>
          <w:sz w:val="24"/>
          <w:szCs w:val="24"/>
        </w:rPr>
        <w:t xml:space="preserve"> Dong, Boosting 2-Thresholded Weak </w:t>
      </w:r>
      <w:proofErr w:type="spellStart"/>
      <w:r w:rsidRPr="00963AC1">
        <w:rPr>
          <w:rFonts w:ascii="Times New Roman" w:hAnsi="Times New Roman" w:cs="Times New Roman"/>
          <w:sz w:val="24"/>
          <w:szCs w:val="24"/>
        </w:rPr>
        <w:t>Classifers</w:t>
      </w:r>
      <w:proofErr w:type="spellEnd"/>
      <w:r w:rsidRPr="00963AC1">
        <w:rPr>
          <w:rFonts w:ascii="Times New Roman" w:hAnsi="Times New Roman" w:cs="Times New Roman"/>
          <w:sz w:val="24"/>
          <w:szCs w:val="24"/>
        </w:rPr>
        <w:t xml:space="preserve"> over Scattered Rectangle Features for Object Detection. Journal OF Computer (JCP), 2010.</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林江，唐敏，童若锋，</w:t>
      </w:r>
      <w:r w:rsidRPr="00963AC1">
        <w:rPr>
          <w:rFonts w:ascii="Times New Roman" w:hAnsi="Times New Roman" w:cs="Times New Roman"/>
          <w:sz w:val="24"/>
          <w:szCs w:val="24"/>
        </w:rPr>
        <w:t>GPU</w:t>
      </w:r>
      <w:r w:rsidRPr="00963AC1">
        <w:rPr>
          <w:rFonts w:ascii="Times New Roman" w:hAnsi="Times New Roman" w:cs="Times New Roman"/>
          <w:sz w:val="24"/>
          <w:szCs w:val="24"/>
        </w:rPr>
        <w:t>加速的生物序列比对，计算机辅助设计与图形学学报，</w:t>
      </w:r>
      <w:r w:rsidRPr="00963AC1">
        <w:rPr>
          <w:rFonts w:ascii="Times New Roman" w:hAnsi="Times New Roman" w:cs="Times New Roman"/>
          <w:sz w:val="24"/>
          <w:szCs w:val="24"/>
        </w:rPr>
        <w:t>Vol. 22, No. 3, pp. 420-427, 2010.</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 xml:space="preserve">Min Tang, Dinesh </w:t>
      </w:r>
      <w:proofErr w:type="spellStart"/>
      <w:r w:rsidRPr="00963AC1">
        <w:rPr>
          <w:rFonts w:ascii="Times New Roman" w:hAnsi="Times New Roman" w:cs="Times New Roman"/>
          <w:sz w:val="24"/>
          <w:szCs w:val="24"/>
        </w:rPr>
        <w:t>Manocha</w:t>
      </w:r>
      <w:proofErr w:type="spellEnd"/>
      <w:r w:rsidRPr="00963AC1">
        <w:rPr>
          <w:rFonts w:ascii="Times New Roman" w:hAnsi="Times New Roman" w:cs="Times New Roman"/>
          <w:sz w:val="24"/>
          <w:szCs w:val="24"/>
        </w:rPr>
        <w:t xml:space="preserve">, </w:t>
      </w:r>
      <w:proofErr w:type="spellStart"/>
      <w:r w:rsidRPr="00963AC1">
        <w:rPr>
          <w:rFonts w:ascii="Times New Roman" w:hAnsi="Times New Roman" w:cs="Times New Roman"/>
          <w:sz w:val="24"/>
          <w:szCs w:val="24"/>
        </w:rPr>
        <w:t>Ruofeng</w:t>
      </w:r>
      <w:proofErr w:type="spellEnd"/>
      <w:r w:rsidRPr="00963AC1">
        <w:rPr>
          <w:rFonts w:ascii="Times New Roman" w:hAnsi="Times New Roman" w:cs="Times New Roman"/>
          <w:sz w:val="24"/>
          <w:szCs w:val="24"/>
        </w:rPr>
        <w:t xml:space="preserve"> Tong. Multi-Core collision detection between deformable models. 2009 SIAM/ACM Joint Conference on Geometric and Physical Modeling, 2009, pp.355-360. </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唐敏，</w:t>
      </w:r>
      <w:r w:rsidRPr="00963AC1">
        <w:rPr>
          <w:rFonts w:ascii="Times New Roman" w:hAnsi="Times New Roman" w:cs="Times New Roman"/>
          <w:sz w:val="24"/>
          <w:szCs w:val="24"/>
        </w:rPr>
        <w:t xml:space="preserve">Dinesh </w:t>
      </w:r>
      <w:proofErr w:type="spellStart"/>
      <w:r w:rsidRPr="00963AC1">
        <w:rPr>
          <w:rFonts w:ascii="Times New Roman" w:hAnsi="Times New Roman" w:cs="Times New Roman"/>
          <w:sz w:val="24"/>
          <w:szCs w:val="24"/>
        </w:rPr>
        <w:t>Manocha</w:t>
      </w:r>
      <w:proofErr w:type="spellEnd"/>
      <w:r w:rsidRPr="00963AC1">
        <w:rPr>
          <w:rFonts w:ascii="Times New Roman" w:hAnsi="Times New Roman" w:cs="Times New Roman"/>
          <w:sz w:val="24"/>
          <w:szCs w:val="24"/>
        </w:rPr>
        <w:t>，童若锋，基于</w:t>
      </w:r>
      <w:r w:rsidRPr="00963AC1">
        <w:rPr>
          <w:rFonts w:ascii="Times New Roman" w:hAnsi="Times New Roman" w:cs="Times New Roman"/>
          <w:sz w:val="24"/>
          <w:szCs w:val="24"/>
        </w:rPr>
        <w:t>SIMD</w:t>
      </w:r>
      <w:r w:rsidRPr="00963AC1">
        <w:rPr>
          <w:rFonts w:ascii="Times New Roman" w:hAnsi="Times New Roman" w:cs="Times New Roman"/>
          <w:sz w:val="24"/>
          <w:szCs w:val="24"/>
        </w:rPr>
        <w:t>指令的柔性物体并行碰撞检测，计算机学报（</w:t>
      </w:r>
      <w:r w:rsidRPr="00963AC1">
        <w:rPr>
          <w:rFonts w:ascii="Times New Roman" w:hAnsi="Times New Roman" w:cs="Times New Roman"/>
          <w:sz w:val="24"/>
          <w:szCs w:val="24"/>
        </w:rPr>
        <w:t>2009</w:t>
      </w:r>
      <w:r w:rsidRPr="00963AC1">
        <w:rPr>
          <w:rFonts w:ascii="Times New Roman" w:hAnsi="Times New Roman" w:cs="Times New Roman"/>
          <w:sz w:val="24"/>
          <w:szCs w:val="24"/>
        </w:rPr>
        <w:t>中国计算机大会推荐论文），</w:t>
      </w:r>
      <w:r w:rsidRPr="00963AC1">
        <w:rPr>
          <w:rFonts w:ascii="Times New Roman" w:hAnsi="Times New Roman" w:cs="Times New Roman"/>
          <w:sz w:val="24"/>
          <w:szCs w:val="24"/>
        </w:rPr>
        <w:t>2009, 32(10), 2042-2051.</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Min Tang, Sean Curtis, Sung-</w:t>
      </w:r>
      <w:proofErr w:type="spellStart"/>
      <w:r w:rsidRPr="00963AC1">
        <w:rPr>
          <w:rFonts w:ascii="Times New Roman" w:hAnsi="Times New Roman" w:cs="Times New Roman"/>
          <w:sz w:val="24"/>
          <w:szCs w:val="24"/>
        </w:rPr>
        <w:t>Eui</w:t>
      </w:r>
      <w:proofErr w:type="spellEnd"/>
      <w:r w:rsidRPr="00963AC1">
        <w:rPr>
          <w:rFonts w:ascii="Times New Roman" w:hAnsi="Times New Roman" w:cs="Times New Roman"/>
          <w:sz w:val="24"/>
          <w:szCs w:val="24"/>
        </w:rPr>
        <w:t xml:space="preserve"> Yoon, Dinesh </w:t>
      </w:r>
      <w:proofErr w:type="spellStart"/>
      <w:r w:rsidRPr="00963AC1">
        <w:rPr>
          <w:rFonts w:ascii="Times New Roman" w:hAnsi="Times New Roman" w:cs="Times New Roman"/>
          <w:sz w:val="24"/>
          <w:szCs w:val="24"/>
        </w:rPr>
        <w:t>Manocha</w:t>
      </w:r>
      <w:proofErr w:type="spellEnd"/>
      <w:r w:rsidRPr="00963AC1">
        <w:rPr>
          <w:rFonts w:ascii="Times New Roman" w:hAnsi="Times New Roman" w:cs="Times New Roman"/>
          <w:sz w:val="24"/>
          <w:szCs w:val="24"/>
        </w:rPr>
        <w:t>: Interactive continuous collision detection between deformable models using connectivity-based culling. Symposium on Solid and Physical Modeling 2008: 25-36.</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Min Tang, Sung-</w:t>
      </w:r>
      <w:proofErr w:type="spellStart"/>
      <w:r w:rsidRPr="00963AC1">
        <w:rPr>
          <w:rFonts w:ascii="Times New Roman" w:hAnsi="Times New Roman" w:cs="Times New Roman"/>
          <w:sz w:val="24"/>
          <w:szCs w:val="24"/>
        </w:rPr>
        <w:t>Eui</w:t>
      </w:r>
      <w:proofErr w:type="spellEnd"/>
      <w:r w:rsidRPr="00963AC1">
        <w:rPr>
          <w:rFonts w:ascii="Times New Roman" w:hAnsi="Times New Roman" w:cs="Times New Roman"/>
          <w:sz w:val="24"/>
          <w:szCs w:val="24"/>
        </w:rPr>
        <w:t xml:space="preserve"> Yoon, Dinesh </w:t>
      </w:r>
      <w:proofErr w:type="spellStart"/>
      <w:r w:rsidRPr="00963AC1">
        <w:rPr>
          <w:rFonts w:ascii="Times New Roman" w:hAnsi="Times New Roman" w:cs="Times New Roman"/>
          <w:sz w:val="24"/>
          <w:szCs w:val="24"/>
        </w:rPr>
        <w:t>Manocha</w:t>
      </w:r>
      <w:proofErr w:type="spellEnd"/>
      <w:r w:rsidRPr="00963AC1">
        <w:rPr>
          <w:rFonts w:ascii="Times New Roman" w:hAnsi="Times New Roman" w:cs="Times New Roman"/>
          <w:sz w:val="24"/>
          <w:szCs w:val="24"/>
        </w:rPr>
        <w:t>, Adjacency-based culling for continuous collision detection, The Visual Computer</w:t>
      </w:r>
      <w:proofErr w:type="gramStart"/>
      <w:r w:rsidRPr="00963AC1">
        <w:rPr>
          <w:rFonts w:ascii="Times New Roman" w:hAnsi="Times New Roman" w:cs="Times New Roman"/>
          <w:sz w:val="24"/>
          <w:szCs w:val="24"/>
        </w:rPr>
        <w:t>,24</w:t>
      </w:r>
      <w:proofErr w:type="gramEnd"/>
      <w:r w:rsidRPr="00963AC1">
        <w:rPr>
          <w:rFonts w:ascii="Times New Roman" w:hAnsi="Times New Roman" w:cs="Times New Roman"/>
          <w:sz w:val="24"/>
          <w:szCs w:val="24"/>
        </w:rPr>
        <w:t>(7-9), Proceedings of CGI08 (Computer Graphics International), 545-553,2008.</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 xml:space="preserve">Christian </w:t>
      </w:r>
      <w:proofErr w:type="spellStart"/>
      <w:r w:rsidRPr="00963AC1">
        <w:rPr>
          <w:rFonts w:ascii="Times New Roman" w:hAnsi="Times New Roman" w:cs="Times New Roman"/>
          <w:sz w:val="24"/>
          <w:szCs w:val="24"/>
        </w:rPr>
        <w:t>Lauterbach</w:t>
      </w:r>
      <w:proofErr w:type="spellEnd"/>
      <w:r w:rsidRPr="00963AC1">
        <w:rPr>
          <w:rFonts w:ascii="Times New Roman" w:hAnsi="Times New Roman" w:cs="Times New Roman"/>
          <w:sz w:val="24"/>
          <w:szCs w:val="24"/>
        </w:rPr>
        <w:t>, Sung-</w:t>
      </w:r>
      <w:proofErr w:type="spellStart"/>
      <w:r w:rsidRPr="00963AC1">
        <w:rPr>
          <w:rFonts w:ascii="Times New Roman" w:hAnsi="Times New Roman" w:cs="Times New Roman"/>
          <w:sz w:val="24"/>
          <w:szCs w:val="24"/>
        </w:rPr>
        <w:t>Eui</w:t>
      </w:r>
      <w:proofErr w:type="spellEnd"/>
      <w:r w:rsidRPr="00963AC1">
        <w:rPr>
          <w:rFonts w:ascii="Times New Roman" w:hAnsi="Times New Roman" w:cs="Times New Roman"/>
          <w:sz w:val="24"/>
          <w:szCs w:val="24"/>
        </w:rPr>
        <w:t xml:space="preserve"> Yoon, Min Tang, Dinesh </w:t>
      </w:r>
      <w:proofErr w:type="spellStart"/>
      <w:r w:rsidRPr="00963AC1">
        <w:rPr>
          <w:rFonts w:ascii="Times New Roman" w:hAnsi="Times New Roman" w:cs="Times New Roman"/>
          <w:sz w:val="24"/>
          <w:szCs w:val="24"/>
        </w:rPr>
        <w:t>Manocha</w:t>
      </w:r>
      <w:proofErr w:type="spellEnd"/>
      <w:r w:rsidRPr="00963AC1">
        <w:rPr>
          <w:rFonts w:ascii="Times New Roman" w:hAnsi="Times New Roman" w:cs="Times New Roman"/>
          <w:sz w:val="24"/>
          <w:szCs w:val="24"/>
        </w:rPr>
        <w:t xml:space="preserve">, </w:t>
      </w:r>
      <w:proofErr w:type="spellStart"/>
      <w:r w:rsidRPr="00963AC1">
        <w:rPr>
          <w:rFonts w:ascii="Times New Roman" w:hAnsi="Times New Roman" w:cs="Times New Roman"/>
          <w:sz w:val="24"/>
          <w:szCs w:val="24"/>
        </w:rPr>
        <w:t>ReduceM</w:t>
      </w:r>
      <w:proofErr w:type="spellEnd"/>
      <w:r w:rsidRPr="00963AC1">
        <w:rPr>
          <w:rFonts w:ascii="Times New Roman" w:hAnsi="Times New Roman" w:cs="Times New Roman"/>
          <w:sz w:val="24"/>
          <w:szCs w:val="24"/>
        </w:rPr>
        <w:t xml:space="preserve">: Interactive and Memory Efficient Ray Tracing of Large Models, Computer Graphics Forum (Proc. EGSR 2008), Vol. 27 Issue 4, 1313-1321, 2008. </w:t>
      </w:r>
    </w:p>
    <w:p w:rsidR="00C56F73" w:rsidRPr="00963AC1" w:rsidRDefault="00C56F73" w:rsidP="00963AC1">
      <w:pPr>
        <w:pStyle w:val="a7"/>
        <w:numPr>
          <w:ilvl w:val="0"/>
          <w:numId w:val="40"/>
        </w:numPr>
        <w:snapToGrid w:val="0"/>
        <w:spacing w:line="360" w:lineRule="exact"/>
        <w:ind w:firstLineChars="0"/>
        <w:rPr>
          <w:rFonts w:ascii="Times New Roman" w:hAnsi="Times New Roman" w:cs="Times New Roman"/>
          <w:sz w:val="24"/>
          <w:szCs w:val="24"/>
        </w:rPr>
      </w:pPr>
      <w:r w:rsidRPr="00963AC1">
        <w:rPr>
          <w:rFonts w:ascii="Times New Roman" w:hAnsi="Times New Roman" w:cs="Times New Roman"/>
          <w:sz w:val="24"/>
          <w:szCs w:val="24"/>
        </w:rPr>
        <w:t>唐敏，童若锋，董金祥，基于</w:t>
      </w:r>
      <w:r w:rsidRPr="00963AC1">
        <w:rPr>
          <w:rFonts w:ascii="Times New Roman" w:hAnsi="Times New Roman" w:cs="Times New Roman"/>
          <w:sz w:val="24"/>
          <w:szCs w:val="24"/>
        </w:rPr>
        <w:t>GPU</w:t>
      </w:r>
      <w:r w:rsidRPr="00963AC1">
        <w:rPr>
          <w:rFonts w:ascii="Times New Roman" w:hAnsi="Times New Roman" w:cs="Times New Roman"/>
          <w:sz w:val="24"/>
          <w:szCs w:val="24"/>
        </w:rPr>
        <w:t>的曲面自适应细分，浙江大学学报（工学版），</w:t>
      </w:r>
      <w:r w:rsidRPr="00963AC1">
        <w:rPr>
          <w:rFonts w:ascii="Times New Roman" w:hAnsi="Times New Roman" w:cs="Times New Roman"/>
          <w:sz w:val="24"/>
          <w:szCs w:val="24"/>
        </w:rPr>
        <w:t>Vol. 42</w:t>
      </w:r>
      <w:r w:rsidRPr="00963AC1">
        <w:rPr>
          <w:rFonts w:ascii="Times New Roman" w:hAnsi="Times New Roman" w:cs="Times New Roman"/>
          <w:sz w:val="24"/>
          <w:szCs w:val="24"/>
        </w:rPr>
        <w:t>，</w:t>
      </w:r>
      <w:r w:rsidRPr="00963AC1">
        <w:rPr>
          <w:rFonts w:ascii="Times New Roman" w:hAnsi="Times New Roman" w:cs="Times New Roman"/>
          <w:sz w:val="24"/>
          <w:szCs w:val="24"/>
        </w:rPr>
        <w:t>No. 7</w:t>
      </w:r>
      <w:r w:rsidRPr="00963AC1">
        <w:rPr>
          <w:rFonts w:ascii="Times New Roman" w:hAnsi="Times New Roman" w:cs="Times New Roman"/>
          <w:sz w:val="24"/>
          <w:szCs w:val="24"/>
        </w:rPr>
        <w:t>，</w:t>
      </w:r>
      <w:r w:rsidRPr="00963AC1">
        <w:rPr>
          <w:rFonts w:ascii="Times New Roman" w:hAnsi="Times New Roman" w:cs="Times New Roman"/>
          <w:sz w:val="24"/>
          <w:szCs w:val="24"/>
        </w:rPr>
        <w:t>pp. 1145-1149</w:t>
      </w:r>
      <w:r w:rsidRPr="00963AC1">
        <w:rPr>
          <w:rFonts w:ascii="Times New Roman" w:hAnsi="Times New Roman" w:cs="Times New Roman"/>
          <w:sz w:val="24"/>
          <w:szCs w:val="24"/>
        </w:rPr>
        <w:t>，</w:t>
      </w:r>
      <w:r w:rsidRPr="00963AC1">
        <w:rPr>
          <w:rFonts w:ascii="Times New Roman" w:hAnsi="Times New Roman" w:cs="Times New Roman"/>
          <w:sz w:val="24"/>
          <w:szCs w:val="24"/>
        </w:rPr>
        <w:t>2008</w:t>
      </w:r>
      <w:r w:rsidRPr="00963AC1">
        <w:rPr>
          <w:rFonts w:ascii="Times New Roman" w:hAnsi="Times New Roman" w:cs="Times New Roman"/>
          <w:sz w:val="24"/>
          <w:szCs w:val="24"/>
        </w:rPr>
        <w:t>。</w:t>
      </w:r>
    </w:p>
    <w:p w:rsidR="00C56F73" w:rsidRPr="00E063C8" w:rsidRDefault="00C56F73" w:rsidP="00996EB2">
      <w:pPr>
        <w:snapToGrid w:val="0"/>
        <w:spacing w:line="360" w:lineRule="exact"/>
        <w:rPr>
          <w:rFonts w:ascii="Times New Roman" w:hAnsi="Times New Roman" w:cs="Times New Roman"/>
          <w:sz w:val="24"/>
          <w:szCs w:val="24"/>
        </w:rPr>
      </w:pPr>
    </w:p>
    <w:p w:rsidR="00C56F73" w:rsidRPr="00E063C8" w:rsidRDefault="00754DA5" w:rsidP="00996EB2">
      <w:pPr>
        <w:snapToGrid w:val="0"/>
        <w:spacing w:line="360" w:lineRule="exact"/>
        <w:rPr>
          <w:rFonts w:ascii="Times New Roman" w:hAnsi="Times New Roman" w:cs="Times New Roman"/>
          <w:sz w:val="24"/>
          <w:szCs w:val="24"/>
        </w:rPr>
      </w:pPr>
      <w:r>
        <w:rPr>
          <w:rFonts w:ascii="Times New Roman" w:hAnsi="Times New Roman" w:cs="Times New Roman" w:hint="eastAsia"/>
          <w:sz w:val="24"/>
          <w:szCs w:val="24"/>
        </w:rPr>
        <w:t>3</w:t>
      </w:r>
      <w:r w:rsidR="00976D44">
        <w:rPr>
          <w:rFonts w:ascii="Times New Roman" w:hAnsi="Times New Roman" w:cs="Times New Roman" w:hint="eastAsia"/>
          <w:sz w:val="24"/>
          <w:szCs w:val="24"/>
        </w:rPr>
        <w:t>、</w:t>
      </w:r>
      <w:r w:rsidR="00C56F73" w:rsidRPr="00E063C8">
        <w:rPr>
          <w:rFonts w:ascii="Times New Roman" w:hAnsi="Times New Roman" w:cs="Times New Roman"/>
          <w:sz w:val="24"/>
          <w:szCs w:val="24"/>
        </w:rPr>
        <w:t>出版三本相关书籍：</w:t>
      </w:r>
    </w:p>
    <w:p w:rsidR="00C56F73" w:rsidRPr="00E063C8" w:rsidRDefault="00C56F73" w:rsidP="00976D44">
      <w:pPr>
        <w:numPr>
          <w:ilvl w:val="0"/>
          <w:numId w:val="22"/>
        </w:numPr>
        <w:snapToGrid w:val="0"/>
        <w:spacing w:line="360" w:lineRule="exact"/>
        <w:rPr>
          <w:rFonts w:ascii="Times New Roman" w:hAnsi="Times New Roman" w:cs="Times New Roman"/>
          <w:sz w:val="24"/>
          <w:szCs w:val="24"/>
        </w:rPr>
      </w:pPr>
      <w:r w:rsidRPr="00E063C8">
        <w:rPr>
          <w:rFonts w:ascii="Times New Roman" w:hAnsi="Times New Roman" w:cs="Times New Roman"/>
          <w:sz w:val="24"/>
          <w:szCs w:val="24"/>
        </w:rPr>
        <w:t>唐敏，童若锋编著，计算机图形学课程设计，浙江大学出版社，</w:t>
      </w:r>
      <w:r w:rsidRPr="00E063C8">
        <w:rPr>
          <w:rFonts w:ascii="Times New Roman" w:hAnsi="Times New Roman" w:cs="Times New Roman"/>
          <w:sz w:val="24"/>
          <w:szCs w:val="24"/>
        </w:rPr>
        <w:t>2008</w:t>
      </w:r>
      <w:r w:rsidRPr="00E063C8">
        <w:rPr>
          <w:rFonts w:ascii="Times New Roman" w:hAnsi="Times New Roman" w:cs="Times New Roman"/>
          <w:sz w:val="24"/>
          <w:szCs w:val="24"/>
        </w:rPr>
        <w:t>年</w:t>
      </w:r>
      <w:r w:rsidRPr="00E063C8">
        <w:rPr>
          <w:rFonts w:ascii="Times New Roman" w:hAnsi="Times New Roman" w:cs="Times New Roman"/>
          <w:sz w:val="24"/>
          <w:szCs w:val="24"/>
        </w:rPr>
        <w:t>7</w:t>
      </w:r>
      <w:r w:rsidRPr="00E063C8">
        <w:rPr>
          <w:rFonts w:ascii="Times New Roman" w:hAnsi="Times New Roman" w:cs="Times New Roman"/>
          <w:sz w:val="24"/>
          <w:szCs w:val="24"/>
        </w:rPr>
        <w:t>月。</w:t>
      </w:r>
      <w:r w:rsidRPr="00E063C8">
        <w:rPr>
          <w:rFonts w:ascii="Times New Roman" w:hAnsi="Times New Roman" w:cs="Times New Roman"/>
          <w:sz w:val="24"/>
          <w:szCs w:val="24"/>
        </w:rPr>
        <w:t>ISBN</w:t>
      </w:r>
      <w:r w:rsidRPr="00E063C8">
        <w:rPr>
          <w:rFonts w:ascii="Times New Roman" w:hAnsi="Times New Roman" w:cs="Times New Roman"/>
          <w:sz w:val="24"/>
          <w:szCs w:val="24"/>
        </w:rPr>
        <w:t>：</w:t>
      </w:r>
      <w:r w:rsidRPr="00E063C8">
        <w:rPr>
          <w:rFonts w:ascii="Times New Roman" w:hAnsi="Times New Roman" w:cs="Times New Roman"/>
          <w:sz w:val="24"/>
          <w:szCs w:val="24"/>
        </w:rPr>
        <w:t xml:space="preserve"> 978-7-308-05836-0</w:t>
      </w:r>
      <w:r w:rsidRPr="00E063C8">
        <w:rPr>
          <w:rFonts w:ascii="Times New Roman" w:hAnsi="Times New Roman" w:cs="Times New Roman"/>
          <w:sz w:val="24"/>
          <w:szCs w:val="24"/>
        </w:rPr>
        <w:t>。</w:t>
      </w:r>
    </w:p>
    <w:p w:rsidR="00C56F73" w:rsidRPr="00E063C8" w:rsidRDefault="00C56F73" w:rsidP="00976D44">
      <w:pPr>
        <w:numPr>
          <w:ilvl w:val="0"/>
          <w:numId w:val="22"/>
        </w:numPr>
        <w:snapToGrid w:val="0"/>
        <w:spacing w:line="360" w:lineRule="exact"/>
        <w:rPr>
          <w:rFonts w:ascii="Times New Roman" w:hAnsi="Times New Roman" w:cs="Times New Roman"/>
          <w:sz w:val="24"/>
          <w:szCs w:val="24"/>
        </w:rPr>
      </w:pPr>
      <w:r w:rsidRPr="00E063C8">
        <w:rPr>
          <w:rFonts w:ascii="Times New Roman" w:hAnsi="Times New Roman" w:cs="Times New Roman"/>
          <w:sz w:val="24"/>
          <w:szCs w:val="24"/>
        </w:rPr>
        <w:t>童若锋、耿卫东、唐敏、王强、张宏鑫编著，计算机图形学，浙江大学出版社，</w:t>
      </w:r>
      <w:r w:rsidRPr="00E063C8">
        <w:rPr>
          <w:rFonts w:ascii="Times New Roman" w:hAnsi="Times New Roman" w:cs="Times New Roman"/>
          <w:sz w:val="24"/>
          <w:szCs w:val="24"/>
        </w:rPr>
        <w:t>2011</w:t>
      </w:r>
      <w:r w:rsidRPr="00E063C8">
        <w:rPr>
          <w:rFonts w:ascii="Times New Roman" w:hAnsi="Times New Roman" w:cs="Times New Roman"/>
          <w:sz w:val="24"/>
          <w:szCs w:val="24"/>
        </w:rPr>
        <w:t>年</w:t>
      </w:r>
      <w:r w:rsidRPr="00E063C8">
        <w:rPr>
          <w:rFonts w:ascii="Times New Roman" w:hAnsi="Times New Roman" w:cs="Times New Roman"/>
          <w:sz w:val="24"/>
          <w:szCs w:val="24"/>
        </w:rPr>
        <w:t>3</w:t>
      </w:r>
      <w:r w:rsidRPr="00E063C8">
        <w:rPr>
          <w:rFonts w:ascii="Times New Roman" w:hAnsi="Times New Roman" w:cs="Times New Roman"/>
          <w:sz w:val="24"/>
          <w:szCs w:val="24"/>
        </w:rPr>
        <w:t>月。</w:t>
      </w:r>
      <w:r w:rsidRPr="00E063C8">
        <w:rPr>
          <w:rFonts w:ascii="Times New Roman" w:hAnsi="Times New Roman" w:cs="Times New Roman"/>
          <w:sz w:val="24"/>
          <w:szCs w:val="24"/>
        </w:rPr>
        <w:t>ISBN</w:t>
      </w:r>
      <w:r w:rsidRPr="00E063C8">
        <w:rPr>
          <w:rFonts w:ascii="Times New Roman" w:hAnsi="Times New Roman" w:cs="Times New Roman"/>
          <w:sz w:val="24"/>
          <w:szCs w:val="24"/>
        </w:rPr>
        <w:t>：</w:t>
      </w:r>
      <w:r w:rsidRPr="00E063C8">
        <w:rPr>
          <w:rFonts w:ascii="Times New Roman" w:hAnsi="Times New Roman" w:cs="Times New Roman"/>
          <w:sz w:val="24"/>
          <w:szCs w:val="24"/>
        </w:rPr>
        <w:t>7308083748</w:t>
      </w:r>
      <w:r w:rsidRPr="00E063C8">
        <w:rPr>
          <w:rFonts w:ascii="Times New Roman" w:hAnsi="Times New Roman" w:cs="Times New Roman"/>
          <w:sz w:val="24"/>
          <w:szCs w:val="24"/>
        </w:rPr>
        <w:t>。</w:t>
      </w:r>
    </w:p>
    <w:p w:rsidR="00C56F73" w:rsidRPr="00E063C8" w:rsidRDefault="00C56F73" w:rsidP="00976D44">
      <w:pPr>
        <w:numPr>
          <w:ilvl w:val="0"/>
          <w:numId w:val="22"/>
        </w:numPr>
        <w:snapToGrid w:val="0"/>
        <w:spacing w:line="360" w:lineRule="exact"/>
        <w:rPr>
          <w:rFonts w:ascii="Times New Roman" w:hAnsi="Times New Roman" w:cs="Times New Roman"/>
          <w:sz w:val="24"/>
          <w:szCs w:val="24"/>
        </w:rPr>
      </w:pPr>
      <w:r w:rsidRPr="00E063C8">
        <w:rPr>
          <w:rFonts w:ascii="Times New Roman" w:hAnsi="Times New Roman" w:cs="Times New Roman"/>
          <w:sz w:val="24"/>
          <w:szCs w:val="24"/>
        </w:rPr>
        <w:t>潘云鹤、童若锋、唐敏编著，计算机图形学</w:t>
      </w:r>
      <w:r w:rsidRPr="00E063C8">
        <w:rPr>
          <w:rFonts w:ascii="Times New Roman" w:hAnsi="Times New Roman" w:cs="Times New Roman"/>
          <w:sz w:val="24"/>
          <w:szCs w:val="24"/>
        </w:rPr>
        <w:t>:</w:t>
      </w:r>
      <w:r w:rsidRPr="00E063C8">
        <w:rPr>
          <w:rFonts w:ascii="Times New Roman" w:hAnsi="Times New Roman" w:cs="Times New Roman"/>
          <w:sz w:val="24"/>
          <w:szCs w:val="24"/>
        </w:rPr>
        <w:t>原理、方法及应用（第三版），高等教育出版社，</w:t>
      </w:r>
      <w:r w:rsidRPr="00E063C8">
        <w:rPr>
          <w:rFonts w:ascii="Times New Roman" w:hAnsi="Times New Roman" w:cs="Times New Roman"/>
          <w:sz w:val="24"/>
          <w:szCs w:val="24"/>
        </w:rPr>
        <w:t>2011</w:t>
      </w:r>
      <w:r w:rsidRPr="00E063C8">
        <w:rPr>
          <w:rFonts w:ascii="Times New Roman" w:hAnsi="Times New Roman" w:cs="Times New Roman"/>
          <w:sz w:val="24"/>
          <w:szCs w:val="24"/>
        </w:rPr>
        <w:t>年</w:t>
      </w:r>
      <w:r w:rsidRPr="00E063C8">
        <w:rPr>
          <w:rFonts w:ascii="Times New Roman" w:hAnsi="Times New Roman" w:cs="Times New Roman"/>
          <w:sz w:val="24"/>
          <w:szCs w:val="24"/>
        </w:rPr>
        <w:t>6</w:t>
      </w:r>
      <w:r w:rsidRPr="00E063C8">
        <w:rPr>
          <w:rFonts w:ascii="Times New Roman" w:hAnsi="Times New Roman" w:cs="Times New Roman"/>
          <w:sz w:val="24"/>
          <w:szCs w:val="24"/>
        </w:rPr>
        <w:t>月。</w:t>
      </w:r>
      <w:r w:rsidRPr="00E063C8">
        <w:rPr>
          <w:rFonts w:ascii="Times New Roman" w:hAnsi="Times New Roman" w:cs="Times New Roman"/>
          <w:sz w:val="24"/>
          <w:szCs w:val="24"/>
        </w:rPr>
        <w:t>ISBN</w:t>
      </w:r>
      <w:r w:rsidRPr="00E063C8">
        <w:rPr>
          <w:rFonts w:ascii="Times New Roman" w:hAnsi="Times New Roman" w:cs="Times New Roman"/>
          <w:sz w:val="24"/>
          <w:szCs w:val="24"/>
        </w:rPr>
        <w:t>：</w:t>
      </w:r>
      <w:r w:rsidRPr="00E063C8">
        <w:rPr>
          <w:rFonts w:ascii="Times New Roman" w:hAnsi="Times New Roman" w:cs="Times New Roman"/>
          <w:sz w:val="24"/>
          <w:szCs w:val="24"/>
        </w:rPr>
        <w:t>9787040322040</w:t>
      </w:r>
      <w:r w:rsidRPr="00E063C8">
        <w:rPr>
          <w:rFonts w:ascii="Times New Roman" w:hAnsi="Times New Roman" w:cs="Times New Roman"/>
          <w:sz w:val="24"/>
          <w:szCs w:val="24"/>
        </w:rPr>
        <w:t>。</w:t>
      </w:r>
    </w:p>
    <w:p w:rsidR="00C56F73" w:rsidRPr="00E063C8" w:rsidRDefault="00C56F73" w:rsidP="00996EB2">
      <w:pPr>
        <w:pStyle w:val="a5"/>
        <w:snapToGrid w:val="0"/>
        <w:spacing w:before="0" w:beforeAutospacing="0" w:after="0" w:afterAutospacing="0" w:line="360" w:lineRule="exact"/>
        <w:rPr>
          <w:rFonts w:ascii="Times New Roman" w:eastAsiaTheme="minorEastAsia" w:hAnsi="Times New Roman" w:cs="Times New Roman"/>
        </w:rPr>
      </w:pPr>
    </w:p>
    <w:p w:rsidR="00C56F73" w:rsidRDefault="00C56F73"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465E21" w:rsidRDefault="00465E21"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465E21" w:rsidRDefault="00465E21"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465E21" w:rsidRDefault="00465E21"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465E21" w:rsidRDefault="00465E21"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465E21" w:rsidRDefault="00465E21"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324042" w:rsidRDefault="004D1790" w:rsidP="00996EB2">
      <w:pPr>
        <w:pStyle w:val="a5"/>
        <w:snapToGrid w:val="0"/>
        <w:spacing w:before="0" w:beforeAutospacing="0" w:after="0" w:afterAutospacing="0" w:line="360" w:lineRule="exact"/>
        <w:rPr>
          <w:rFonts w:ascii="Times New Roman" w:eastAsiaTheme="minorEastAsia" w:hAnsi="Times New Roman" w:cs="Times New Roman" w:hint="eastAsia"/>
          <w:b/>
        </w:rPr>
      </w:pPr>
      <w:r w:rsidRPr="00E063C8">
        <w:rPr>
          <w:rStyle w:val="a6"/>
          <w:rFonts w:ascii="Times New Roman" w:eastAsiaTheme="minorEastAsia" w:hAnsi="Times New Roman" w:cs="Times New Roman"/>
        </w:rPr>
        <w:lastRenderedPageBreak/>
        <w:t>二等奖：</w:t>
      </w:r>
      <w:r w:rsidR="00324042" w:rsidRPr="004D1790">
        <w:rPr>
          <w:rFonts w:ascii="Times New Roman" w:eastAsiaTheme="minorEastAsia" w:hAnsi="Times New Roman" w:cs="Times New Roman"/>
          <w:b/>
        </w:rPr>
        <w:t>南亮亮　副研究员　中国科学院深圳先进技术研究院</w:t>
      </w:r>
    </w:p>
    <w:p w:rsidR="00465E21" w:rsidRPr="004D1790" w:rsidRDefault="00465E21" w:rsidP="00996EB2">
      <w:pPr>
        <w:pStyle w:val="a5"/>
        <w:snapToGrid w:val="0"/>
        <w:spacing w:before="0" w:beforeAutospacing="0" w:after="0" w:afterAutospacing="0" w:line="360" w:lineRule="exact"/>
        <w:rPr>
          <w:rFonts w:ascii="Times New Roman" w:eastAsiaTheme="minorEastAsia" w:hAnsi="Times New Roman" w:cs="Times New Roman"/>
          <w:b/>
        </w:rPr>
      </w:pPr>
    </w:p>
    <w:p w:rsidR="009574DF" w:rsidRPr="004D1790" w:rsidRDefault="009574DF" w:rsidP="00996EB2">
      <w:pPr>
        <w:snapToGrid w:val="0"/>
        <w:spacing w:line="360" w:lineRule="exact"/>
        <w:rPr>
          <w:rFonts w:ascii="Times New Roman" w:hAnsi="Times New Roman" w:cs="Times New Roman"/>
          <w:sz w:val="24"/>
          <w:szCs w:val="24"/>
        </w:rPr>
      </w:pPr>
      <w:r w:rsidRPr="004D1790">
        <w:rPr>
          <w:rFonts w:ascii="Times New Roman" w:hAnsi="Times New Roman" w:cs="Times New Roman"/>
          <w:sz w:val="24"/>
          <w:szCs w:val="24"/>
        </w:rPr>
        <w:t>1</w:t>
      </w:r>
      <w:r w:rsidR="00342F5E" w:rsidRPr="004D1790">
        <w:rPr>
          <w:rFonts w:ascii="Times New Roman" w:hAnsi="Times New Roman" w:cs="Times New Roman" w:hint="eastAsia"/>
          <w:sz w:val="24"/>
          <w:szCs w:val="24"/>
        </w:rPr>
        <w:t>、</w:t>
      </w:r>
      <w:r w:rsidRPr="004D1790">
        <w:rPr>
          <w:rFonts w:ascii="Times New Roman" w:hAnsi="Times New Roman" w:cs="Times New Roman"/>
          <w:sz w:val="24"/>
          <w:szCs w:val="24"/>
        </w:rPr>
        <w:t>研究成果综述</w:t>
      </w:r>
    </w:p>
    <w:p w:rsidR="009574DF" w:rsidRPr="001B77EB" w:rsidRDefault="009574DF" w:rsidP="00996EB2">
      <w:pPr>
        <w:snapToGrid w:val="0"/>
        <w:spacing w:line="360" w:lineRule="exact"/>
        <w:ind w:firstLine="482"/>
        <w:rPr>
          <w:rFonts w:ascii="Times New Roman" w:hAnsi="Times New Roman" w:cs="Times New Roman"/>
          <w:sz w:val="24"/>
          <w:szCs w:val="24"/>
        </w:rPr>
      </w:pPr>
      <w:r w:rsidRPr="00E063C8">
        <w:rPr>
          <w:rFonts w:ascii="Times New Roman" w:hAnsi="Times New Roman" w:cs="Times New Roman"/>
          <w:sz w:val="24"/>
          <w:szCs w:val="24"/>
        </w:rPr>
        <w:t>申请人近</w:t>
      </w:r>
      <w:r w:rsidRPr="00E063C8">
        <w:rPr>
          <w:rFonts w:ascii="Times New Roman" w:hAnsi="Times New Roman" w:cs="Times New Roman"/>
          <w:sz w:val="24"/>
          <w:szCs w:val="24"/>
        </w:rPr>
        <w:t>5</w:t>
      </w:r>
      <w:r w:rsidRPr="00E063C8">
        <w:rPr>
          <w:rFonts w:ascii="Times New Roman" w:hAnsi="Times New Roman" w:cs="Times New Roman"/>
          <w:sz w:val="24"/>
          <w:szCs w:val="24"/>
        </w:rPr>
        <w:t>年</w:t>
      </w:r>
      <w:proofErr w:type="gramStart"/>
      <w:r w:rsidRPr="00E063C8">
        <w:rPr>
          <w:rFonts w:ascii="Times New Roman" w:hAnsi="Times New Roman" w:cs="Times New Roman"/>
          <w:sz w:val="24"/>
          <w:szCs w:val="24"/>
        </w:rPr>
        <w:t>来作</w:t>
      </w:r>
      <w:proofErr w:type="gramEnd"/>
      <w:r w:rsidRPr="00E063C8">
        <w:rPr>
          <w:rFonts w:ascii="Times New Roman" w:hAnsi="Times New Roman" w:cs="Times New Roman"/>
          <w:sz w:val="24"/>
          <w:szCs w:val="24"/>
        </w:rPr>
        <w:t>为核心成员主持和参与国家</w:t>
      </w:r>
      <w:r w:rsidRPr="00E063C8">
        <w:rPr>
          <w:rFonts w:ascii="Times New Roman" w:hAnsi="Times New Roman" w:cs="Times New Roman"/>
          <w:sz w:val="24"/>
          <w:szCs w:val="24"/>
        </w:rPr>
        <w:t>“863</w:t>
      </w:r>
      <w:r w:rsidRPr="00E063C8">
        <w:rPr>
          <w:rFonts w:ascii="Times New Roman" w:hAnsi="Times New Roman" w:cs="Times New Roman"/>
          <w:sz w:val="24"/>
          <w:szCs w:val="24"/>
        </w:rPr>
        <w:t>计划</w:t>
      </w:r>
      <w:r w:rsidRPr="00E063C8">
        <w:rPr>
          <w:rFonts w:ascii="Times New Roman" w:hAnsi="Times New Roman" w:cs="Times New Roman"/>
          <w:sz w:val="24"/>
          <w:szCs w:val="24"/>
        </w:rPr>
        <w:t>”</w:t>
      </w:r>
      <w:r w:rsidRPr="00E063C8">
        <w:rPr>
          <w:rFonts w:ascii="Times New Roman" w:hAnsi="Times New Roman" w:cs="Times New Roman"/>
          <w:sz w:val="24"/>
          <w:szCs w:val="24"/>
        </w:rPr>
        <w:t>项目</w:t>
      </w:r>
      <w:r w:rsidRPr="00E063C8">
        <w:rPr>
          <w:rFonts w:ascii="Times New Roman" w:hAnsi="Times New Roman" w:cs="Times New Roman"/>
          <w:sz w:val="24"/>
          <w:szCs w:val="24"/>
        </w:rPr>
        <w:t>3</w:t>
      </w:r>
      <w:r w:rsidRPr="00E063C8">
        <w:rPr>
          <w:rFonts w:ascii="Times New Roman" w:hAnsi="Times New Roman" w:cs="Times New Roman"/>
          <w:sz w:val="24"/>
          <w:szCs w:val="24"/>
        </w:rPr>
        <w:t>项、国家自然科学基金项目</w:t>
      </w:r>
      <w:r w:rsidRPr="00E063C8">
        <w:rPr>
          <w:rFonts w:ascii="Times New Roman" w:hAnsi="Times New Roman" w:cs="Times New Roman"/>
          <w:sz w:val="24"/>
          <w:szCs w:val="24"/>
        </w:rPr>
        <w:t>5</w:t>
      </w:r>
      <w:r w:rsidRPr="00E063C8">
        <w:rPr>
          <w:rFonts w:ascii="Times New Roman" w:hAnsi="Times New Roman" w:cs="Times New Roman"/>
          <w:sz w:val="24"/>
          <w:szCs w:val="24"/>
        </w:rPr>
        <w:t>项、中国科学院知识创新工程项目</w:t>
      </w:r>
      <w:r w:rsidRPr="00E063C8">
        <w:rPr>
          <w:rFonts w:ascii="Times New Roman" w:hAnsi="Times New Roman" w:cs="Times New Roman"/>
          <w:sz w:val="24"/>
          <w:szCs w:val="24"/>
        </w:rPr>
        <w:t>1</w:t>
      </w:r>
      <w:r w:rsidRPr="00E063C8">
        <w:rPr>
          <w:rFonts w:ascii="Times New Roman" w:hAnsi="Times New Roman" w:cs="Times New Roman"/>
          <w:sz w:val="24"/>
          <w:szCs w:val="24"/>
        </w:rPr>
        <w:t>项，中国博士后科学基金特别资助项目</w:t>
      </w:r>
      <w:r w:rsidRPr="00E063C8">
        <w:rPr>
          <w:rFonts w:ascii="Times New Roman" w:hAnsi="Times New Roman" w:cs="Times New Roman"/>
          <w:sz w:val="24"/>
          <w:szCs w:val="24"/>
        </w:rPr>
        <w:t>1</w:t>
      </w:r>
      <w:r w:rsidRPr="00E063C8">
        <w:rPr>
          <w:rFonts w:ascii="Times New Roman" w:hAnsi="Times New Roman" w:cs="Times New Roman"/>
          <w:sz w:val="24"/>
          <w:szCs w:val="24"/>
        </w:rPr>
        <w:t>项，以及多个省市自然科学基金和科技计划等项目。加入深圳先进院以来一直从事城市场景三维信息获取与重建的研究工作，在城市建筑物三维建模、点云几何处理、矢量化模型简化等方面取得了一系列研究成果。其中关于城市建筑物重建的研究由于创新性强、应用前景广阔发表于计算机图形学领域最顶级的会议</w:t>
      </w:r>
      <w:r w:rsidRPr="001B77EB">
        <w:rPr>
          <w:rFonts w:ascii="Times New Roman" w:hAnsi="Times New Roman" w:cs="Times New Roman"/>
          <w:sz w:val="24"/>
          <w:szCs w:val="24"/>
        </w:rPr>
        <w:t>SIGGRAPH 2010</w:t>
      </w:r>
      <w:r w:rsidRPr="001B77EB">
        <w:rPr>
          <w:rFonts w:ascii="Times New Roman" w:hAnsi="Times New Roman" w:cs="Times New Roman"/>
          <w:sz w:val="24"/>
          <w:szCs w:val="24"/>
        </w:rPr>
        <w:t>，并且得到了南方日报、深圳商报、南方都市报、</w:t>
      </w:r>
      <w:proofErr w:type="gramStart"/>
      <w:r w:rsidRPr="001B77EB">
        <w:rPr>
          <w:rFonts w:ascii="Times New Roman" w:hAnsi="Times New Roman" w:cs="Times New Roman"/>
          <w:sz w:val="24"/>
          <w:szCs w:val="24"/>
        </w:rPr>
        <w:t>晶报和</w:t>
      </w:r>
      <w:proofErr w:type="gramEnd"/>
      <w:r w:rsidRPr="001B77EB">
        <w:rPr>
          <w:rFonts w:ascii="Times New Roman" w:hAnsi="Times New Roman" w:cs="Times New Roman"/>
          <w:sz w:val="24"/>
          <w:szCs w:val="24"/>
        </w:rPr>
        <w:t>深圳晚报，中科院网站等多家媒体的报道和转载。关于建筑物模型简化的成果发表于</w:t>
      </w:r>
      <w:r w:rsidRPr="001B77EB">
        <w:rPr>
          <w:rFonts w:ascii="Times New Roman" w:hAnsi="Times New Roman" w:cs="Times New Roman"/>
          <w:sz w:val="24"/>
          <w:szCs w:val="24"/>
        </w:rPr>
        <w:t>SIGGRAPH Asia 2011</w:t>
      </w:r>
      <w:r w:rsidRPr="001B77EB">
        <w:rPr>
          <w:rFonts w:ascii="Times New Roman" w:hAnsi="Times New Roman" w:cs="Times New Roman"/>
          <w:sz w:val="24"/>
          <w:szCs w:val="24"/>
        </w:rPr>
        <w:t>。是</w:t>
      </w:r>
      <w:r w:rsidRPr="001B77EB">
        <w:rPr>
          <w:rFonts w:ascii="Times New Roman" w:hAnsi="Times New Roman" w:cs="Times New Roman"/>
          <w:sz w:val="24"/>
          <w:szCs w:val="24"/>
        </w:rPr>
        <w:t>1</w:t>
      </w:r>
      <w:r w:rsidRPr="001B77EB">
        <w:rPr>
          <w:rFonts w:ascii="Times New Roman" w:hAnsi="Times New Roman" w:cs="Times New Roman"/>
          <w:sz w:val="24"/>
          <w:szCs w:val="24"/>
        </w:rPr>
        <w:t>项国际专利、</w:t>
      </w:r>
      <w:r w:rsidRPr="001B77EB">
        <w:rPr>
          <w:rFonts w:ascii="Times New Roman" w:hAnsi="Times New Roman" w:cs="Times New Roman"/>
          <w:sz w:val="24"/>
          <w:szCs w:val="24"/>
        </w:rPr>
        <w:t>1</w:t>
      </w:r>
      <w:r w:rsidRPr="001B77EB">
        <w:rPr>
          <w:rFonts w:ascii="Times New Roman" w:hAnsi="Times New Roman" w:cs="Times New Roman"/>
          <w:sz w:val="24"/>
          <w:szCs w:val="24"/>
        </w:rPr>
        <w:t>项美国专利、</w:t>
      </w:r>
      <w:r w:rsidRPr="001B77EB">
        <w:rPr>
          <w:rFonts w:ascii="Times New Roman" w:hAnsi="Times New Roman" w:cs="Times New Roman"/>
          <w:sz w:val="24"/>
          <w:szCs w:val="24"/>
        </w:rPr>
        <w:t>1</w:t>
      </w:r>
      <w:r w:rsidRPr="001B77EB">
        <w:rPr>
          <w:rFonts w:ascii="Times New Roman" w:hAnsi="Times New Roman" w:cs="Times New Roman"/>
          <w:sz w:val="24"/>
          <w:szCs w:val="24"/>
        </w:rPr>
        <w:t>项中国专利的核心发明人。</w:t>
      </w:r>
    </w:p>
    <w:p w:rsidR="009574DF" w:rsidRPr="00E063C8" w:rsidRDefault="009574DF" w:rsidP="00996EB2">
      <w:pPr>
        <w:snapToGrid w:val="0"/>
        <w:spacing w:line="360" w:lineRule="exact"/>
        <w:ind w:firstLine="482"/>
        <w:rPr>
          <w:rFonts w:ascii="Times New Roman" w:hAnsi="Times New Roman" w:cs="Times New Roman"/>
          <w:sz w:val="24"/>
          <w:szCs w:val="24"/>
        </w:rPr>
      </w:pPr>
      <w:r w:rsidRPr="001B77EB">
        <w:rPr>
          <w:rFonts w:ascii="Times New Roman" w:hAnsi="Times New Roman" w:cs="Times New Roman"/>
          <w:sz w:val="24"/>
          <w:szCs w:val="24"/>
        </w:rPr>
        <w:t>在发表于</w:t>
      </w:r>
      <w:r w:rsidRPr="001B77EB">
        <w:rPr>
          <w:rFonts w:ascii="Times New Roman" w:hAnsi="Times New Roman" w:cs="Times New Roman"/>
          <w:sz w:val="24"/>
          <w:szCs w:val="24"/>
        </w:rPr>
        <w:t>SIGGRAPH 2010</w:t>
      </w:r>
      <w:r w:rsidRPr="001B77EB">
        <w:rPr>
          <w:rFonts w:ascii="Times New Roman" w:hAnsi="Times New Roman" w:cs="Times New Roman"/>
          <w:sz w:val="24"/>
          <w:szCs w:val="24"/>
        </w:rPr>
        <w:t>的论文中，提出了一种基于三维点云的建筑物智能交互式建模方法，并开发了相应的软</w:t>
      </w:r>
      <w:r w:rsidRPr="00E063C8">
        <w:rPr>
          <w:rFonts w:ascii="Times New Roman" w:hAnsi="Times New Roman" w:cs="Times New Roman"/>
          <w:sz w:val="24"/>
          <w:szCs w:val="24"/>
        </w:rPr>
        <w:t>件系统。扫描得到的三维点</w:t>
      </w:r>
      <w:proofErr w:type="gramStart"/>
      <w:r w:rsidRPr="00E063C8">
        <w:rPr>
          <w:rFonts w:ascii="Times New Roman" w:hAnsi="Times New Roman" w:cs="Times New Roman"/>
          <w:sz w:val="24"/>
          <w:szCs w:val="24"/>
        </w:rPr>
        <w:t>云常常</w:t>
      </w:r>
      <w:proofErr w:type="gramEnd"/>
      <w:r w:rsidRPr="00E063C8">
        <w:rPr>
          <w:rFonts w:ascii="Times New Roman" w:hAnsi="Times New Roman" w:cs="Times New Roman"/>
          <w:sz w:val="24"/>
          <w:szCs w:val="24"/>
        </w:rPr>
        <w:t>很不完整，存在许多孔洞，传统的点云重建方法无法处理这种大规模的信息缺失。所提出的方法充分利用了建筑物的规则性结构和上下文关系，可以通过简单的勾画自由地在点云上定义和操纵建筑物的模块，这些模块会根据建筑物的结构特征和邻接关系快速自动地调整自己的位置和几何尺寸，来拟合测量得到的点云数据。最后通过点云和建筑物墙面结构特征的双重约束对这些模块进行布局优化，使得建立的模型既忠实于点云，又符合建筑结构特征。</w:t>
      </w:r>
    </w:p>
    <w:p w:rsidR="009574DF" w:rsidRDefault="009574DF" w:rsidP="00996EB2">
      <w:pPr>
        <w:widowControl/>
        <w:snapToGrid w:val="0"/>
        <w:spacing w:line="360" w:lineRule="exact"/>
        <w:ind w:firstLineChars="200" w:firstLine="480"/>
        <w:rPr>
          <w:rFonts w:ascii="Times New Roman" w:hAnsi="Times New Roman" w:cs="Times New Roman" w:hint="eastAsia"/>
          <w:sz w:val="24"/>
          <w:szCs w:val="24"/>
        </w:rPr>
      </w:pPr>
      <w:r w:rsidRPr="00E063C8">
        <w:rPr>
          <w:rFonts w:ascii="Times New Roman" w:hAnsi="Times New Roman" w:cs="Times New Roman"/>
          <w:sz w:val="24"/>
          <w:szCs w:val="24"/>
        </w:rPr>
        <w:t>在发表于</w:t>
      </w:r>
      <w:r w:rsidRPr="00406DFF">
        <w:rPr>
          <w:rFonts w:ascii="Times New Roman" w:hAnsi="Times New Roman" w:cs="Times New Roman"/>
          <w:sz w:val="24"/>
          <w:szCs w:val="24"/>
        </w:rPr>
        <w:t xml:space="preserve">SIGGRAPH Asia </w:t>
      </w:r>
      <w:r w:rsidRPr="00E063C8">
        <w:rPr>
          <w:rFonts w:ascii="Times New Roman" w:hAnsi="Times New Roman" w:cs="Times New Roman"/>
          <w:sz w:val="24"/>
          <w:szCs w:val="24"/>
        </w:rPr>
        <w:t>2011</w:t>
      </w:r>
      <w:r w:rsidRPr="00E063C8">
        <w:rPr>
          <w:rFonts w:ascii="Times New Roman" w:hAnsi="Times New Roman" w:cs="Times New Roman"/>
          <w:sz w:val="24"/>
          <w:szCs w:val="24"/>
        </w:rPr>
        <w:t>的论文中，提出了基于格式塔</w:t>
      </w:r>
      <w:r w:rsidRPr="00E063C8">
        <w:rPr>
          <w:rFonts w:ascii="Times New Roman" w:hAnsi="Times New Roman" w:cs="Times New Roman"/>
          <w:sz w:val="24"/>
          <w:szCs w:val="24"/>
        </w:rPr>
        <w:t>(Gestalt)</w:t>
      </w:r>
      <w:r w:rsidRPr="00E063C8">
        <w:rPr>
          <w:rFonts w:ascii="Times New Roman" w:hAnsi="Times New Roman" w:cs="Times New Roman"/>
          <w:sz w:val="24"/>
          <w:szCs w:val="24"/>
        </w:rPr>
        <w:t>认知理论的建筑物模型简化的方法。格式塔理论总结了人类认知规则、模式和语义的规律，已有大量的研究针对独立的格式塔规则建立计算模型，但建立多个格式塔规则相互作用的耦合模型仍然是一个挑战。基于格式塔理论的若干主要规则，我们建立了一个针对多个格式塔规则耦合的计算模型，并将该模型用于建筑物线画图，通过减少图画中重复结构元素的数目、或者将复杂的结构用简单结构替换的方式对建筑物结构进行概括和抽象。实验表明，该方法可以应用于风格各异的建筑物线画图，并可以扩展到其它类型的图画以及三维模型。</w:t>
      </w:r>
    </w:p>
    <w:p w:rsidR="00342F5E" w:rsidRPr="00E063C8" w:rsidRDefault="00342F5E" w:rsidP="00996EB2">
      <w:pPr>
        <w:widowControl/>
        <w:snapToGrid w:val="0"/>
        <w:spacing w:line="360" w:lineRule="exact"/>
        <w:ind w:firstLineChars="200" w:firstLine="480"/>
        <w:rPr>
          <w:rFonts w:ascii="Times New Roman" w:hAnsi="Times New Roman" w:cs="Times New Roman"/>
          <w:kern w:val="0"/>
          <w:sz w:val="24"/>
          <w:szCs w:val="24"/>
        </w:rPr>
      </w:pPr>
    </w:p>
    <w:p w:rsidR="009574DF" w:rsidRPr="004D1790" w:rsidRDefault="009574DF" w:rsidP="00996EB2">
      <w:pPr>
        <w:snapToGrid w:val="0"/>
        <w:spacing w:line="360" w:lineRule="exact"/>
        <w:rPr>
          <w:rFonts w:ascii="Times New Roman" w:hAnsi="Times New Roman" w:cs="Times New Roman"/>
          <w:sz w:val="24"/>
          <w:szCs w:val="24"/>
        </w:rPr>
      </w:pPr>
      <w:r w:rsidRPr="004D1790">
        <w:rPr>
          <w:rFonts w:ascii="Times New Roman" w:hAnsi="Times New Roman" w:cs="Times New Roman"/>
          <w:sz w:val="24"/>
          <w:szCs w:val="24"/>
        </w:rPr>
        <w:t>2</w:t>
      </w:r>
      <w:r w:rsidR="00342F5E" w:rsidRPr="004D1790">
        <w:rPr>
          <w:rFonts w:ascii="Times New Roman" w:hAnsi="Times New Roman" w:cs="Times New Roman" w:hint="eastAsia"/>
          <w:sz w:val="24"/>
          <w:szCs w:val="24"/>
        </w:rPr>
        <w:t>、</w:t>
      </w:r>
      <w:r w:rsidRPr="004D1790">
        <w:rPr>
          <w:rFonts w:ascii="Times New Roman" w:hAnsi="Times New Roman" w:cs="Times New Roman"/>
          <w:sz w:val="24"/>
          <w:szCs w:val="24"/>
        </w:rPr>
        <w:t>发表论文目录</w:t>
      </w:r>
    </w:p>
    <w:p w:rsidR="009574DF" w:rsidRPr="00CE57C7" w:rsidRDefault="009574DF" w:rsidP="00CE57C7">
      <w:pPr>
        <w:pStyle w:val="a7"/>
        <w:numPr>
          <w:ilvl w:val="0"/>
          <w:numId w:val="39"/>
        </w:numPr>
        <w:snapToGrid w:val="0"/>
        <w:spacing w:line="320" w:lineRule="exact"/>
        <w:ind w:firstLineChars="0"/>
        <w:rPr>
          <w:rFonts w:ascii="Times New Roman" w:hAnsi="Times New Roman" w:cs="Times New Roman"/>
          <w:sz w:val="24"/>
          <w:szCs w:val="24"/>
        </w:rPr>
      </w:pPr>
      <w:proofErr w:type="spellStart"/>
      <w:r w:rsidRPr="00CE57C7">
        <w:rPr>
          <w:rFonts w:ascii="Times New Roman" w:hAnsi="Times New Roman" w:cs="Times New Roman"/>
          <w:sz w:val="24"/>
          <w:szCs w:val="24"/>
        </w:rPr>
        <w:t>Liangliang</w:t>
      </w:r>
      <w:proofErr w:type="spellEnd"/>
      <w:r w:rsidRPr="00CE57C7">
        <w:rPr>
          <w:rFonts w:ascii="Times New Roman" w:hAnsi="Times New Roman" w:cs="Times New Roman"/>
          <w:sz w:val="24"/>
          <w:szCs w:val="24"/>
        </w:rPr>
        <w:t xml:space="preserve"> Nan, Andrei </w:t>
      </w:r>
      <w:proofErr w:type="spellStart"/>
      <w:r w:rsidRPr="00CE57C7">
        <w:rPr>
          <w:rFonts w:ascii="Times New Roman" w:hAnsi="Times New Roman" w:cs="Times New Roman"/>
          <w:sz w:val="24"/>
          <w:szCs w:val="24"/>
        </w:rPr>
        <w:t>Sharf</w:t>
      </w:r>
      <w:proofErr w:type="spellEnd"/>
      <w:r w:rsidRPr="00CE57C7">
        <w:rPr>
          <w:rFonts w:ascii="Times New Roman" w:hAnsi="Times New Roman" w:cs="Times New Roman"/>
          <w:sz w:val="24"/>
          <w:szCs w:val="24"/>
        </w:rPr>
        <w:t xml:space="preserve">, </w:t>
      </w:r>
      <w:proofErr w:type="spellStart"/>
      <w:r w:rsidRPr="00CE57C7">
        <w:rPr>
          <w:rFonts w:ascii="Times New Roman" w:hAnsi="Times New Roman" w:cs="Times New Roman"/>
          <w:sz w:val="24"/>
          <w:szCs w:val="24"/>
        </w:rPr>
        <w:t>Ke</w:t>
      </w:r>
      <w:proofErr w:type="spellEnd"/>
      <w:r w:rsidRPr="00CE57C7">
        <w:rPr>
          <w:rFonts w:ascii="Times New Roman" w:hAnsi="Times New Roman" w:cs="Times New Roman"/>
          <w:sz w:val="24"/>
          <w:szCs w:val="24"/>
        </w:rPr>
        <w:t xml:space="preserve"> </w:t>
      </w:r>
      <w:proofErr w:type="spellStart"/>
      <w:r w:rsidRPr="00CE57C7">
        <w:rPr>
          <w:rFonts w:ascii="Times New Roman" w:hAnsi="Times New Roman" w:cs="Times New Roman"/>
          <w:sz w:val="24"/>
          <w:szCs w:val="24"/>
        </w:rPr>
        <w:t>Xie</w:t>
      </w:r>
      <w:proofErr w:type="spellEnd"/>
      <w:r w:rsidRPr="00CE57C7">
        <w:rPr>
          <w:rFonts w:ascii="Times New Roman" w:hAnsi="Times New Roman" w:cs="Times New Roman"/>
          <w:sz w:val="24"/>
          <w:szCs w:val="24"/>
        </w:rPr>
        <w:t xml:space="preserve">, </w:t>
      </w:r>
      <w:proofErr w:type="spellStart"/>
      <w:r w:rsidRPr="00CE57C7">
        <w:rPr>
          <w:rFonts w:ascii="Times New Roman" w:hAnsi="Times New Roman" w:cs="Times New Roman"/>
          <w:sz w:val="24"/>
          <w:szCs w:val="24"/>
        </w:rPr>
        <w:t>Tien-Tsin</w:t>
      </w:r>
      <w:proofErr w:type="spellEnd"/>
      <w:r w:rsidRPr="00CE57C7">
        <w:rPr>
          <w:rFonts w:ascii="Times New Roman" w:hAnsi="Times New Roman" w:cs="Times New Roman"/>
          <w:sz w:val="24"/>
          <w:szCs w:val="24"/>
        </w:rPr>
        <w:t xml:space="preserve"> Wong, Oliver </w:t>
      </w:r>
      <w:proofErr w:type="spellStart"/>
      <w:r w:rsidRPr="00CE57C7">
        <w:rPr>
          <w:rFonts w:ascii="Times New Roman" w:hAnsi="Times New Roman" w:cs="Times New Roman"/>
          <w:sz w:val="24"/>
          <w:szCs w:val="24"/>
        </w:rPr>
        <w:t>Deussen</w:t>
      </w:r>
      <w:proofErr w:type="spellEnd"/>
      <w:r w:rsidRPr="00CE57C7">
        <w:rPr>
          <w:rFonts w:ascii="Times New Roman" w:hAnsi="Times New Roman" w:cs="Times New Roman"/>
          <w:sz w:val="24"/>
          <w:szCs w:val="24"/>
        </w:rPr>
        <w:t xml:space="preserve">, Daniel Cohen-Or, </w:t>
      </w:r>
      <w:proofErr w:type="spellStart"/>
      <w:r w:rsidRPr="00CE57C7">
        <w:rPr>
          <w:rFonts w:ascii="Times New Roman" w:hAnsi="Times New Roman" w:cs="Times New Roman"/>
          <w:sz w:val="24"/>
          <w:szCs w:val="24"/>
        </w:rPr>
        <w:t>Baoquan</w:t>
      </w:r>
      <w:proofErr w:type="spellEnd"/>
      <w:r w:rsidRPr="00CE57C7">
        <w:rPr>
          <w:rFonts w:ascii="Times New Roman" w:hAnsi="Times New Roman" w:cs="Times New Roman"/>
          <w:sz w:val="24"/>
          <w:szCs w:val="24"/>
        </w:rPr>
        <w:t xml:space="preserve"> Chen. Conjoining Gestalt Rules for Abstraction of Architectural Drawings. SIGGRAPH Asia 2011 (ACM Transactions on Graphics, Vol.30, No.6, Dec. 2011).</w:t>
      </w:r>
    </w:p>
    <w:p w:rsidR="009574DF" w:rsidRPr="00CE57C7" w:rsidRDefault="009574DF" w:rsidP="00CE57C7">
      <w:pPr>
        <w:pStyle w:val="a7"/>
        <w:numPr>
          <w:ilvl w:val="0"/>
          <w:numId w:val="39"/>
        </w:numPr>
        <w:snapToGrid w:val="0"/>
        <w:spacing w:line="320" w:lineRule="exact"/>
        <w:ind w:firstLineChars="0"/>
        <w:rPr>
          <w:rFonts w:ascii="Times New Roman" w:hAnsi="Times New Roman" w:cs="Times New Roman"/>
          <w:sz w:val="24"/>
          <w:szCs w:val="24"/>
        </w:rPr>
      </w:pPr>
      <w:proofErr w:type="spellStart"/>
      <w:r w:rsidRPr="00CE57C7">
        <w:rPr>
          <w:rFonts w:ascii="Times New Roman" w:hAnsi="Times New Roman" w:cs="Times New Roman"/>
          <w:sz w:val="24"/>
          <w:szCs w:val="24"/>
        </w:rPr>
        <w:t>Liangliang</w:t>
      </w:r>
      <w:proofErr w:type="spellEnd"/>
      <w:r w:rsidRPr="00CE57C7">
        <w:rPr>
          <w:rFonts w:ascii="Times New Roman" w:hAnsi="Times New Roman" w:cs="Times New Roman"/>
          <w:sz w:val="24"/>
          <w:szCs w:val="24"/>
        </w:rPr>
        <w:t xml:space="preserve"> Nan, Andrei </w:t>
      </w:r>
      <w:proofErr w:type="spellStart"/>
      <w:r w:rsidRPr="00CE57C7">
        <w:rPr>
          <w:rFonts w:ascii="Times New Roman" w:hAnsi="Times New Roman" w:cs="Times New Roman"/>
          <w:sz w:val="24"/>
          <w:szCs w:val="24"/>
        </w:rPr>
        <w:t>Sharf</w:t>
      </w:r>
      <w:proofErr w:type="spellEnd"/>
      <w:r w:rsidRPr="00CE57C7">
        <w:rPr>
          <w:rFonts w:ascii="Times New Roman" w:hAnsi="Times New Roman" w:cs="Times New Roman"/>
          <w:sz w:val="24"/>
          <w:szCs w:val="24"/>
        </w:rPr>
        <w:t xml:space="preserve">, </w:t>
      </w:r>
      <w:proofErr w:type="spellStart"/>
      <w:r w:rsidRPr="00CE57C7">
        <w:rPr>
          <w:rFonts w:ascii="Times New Roman" w:hAnsi="Times New Roman" w:cs="Times New Roman"/>
          <w:sz w:val="24"/>
          <w:szCs w:val="24"/>
        </w:rPr>
        <w:t>Hao</w:t>
      </w:r>
      <w:proofErr w:type="spellEnd"/>
      <w:r w:rsidRPr="00CE57C7">
        <w:rPr>
          <w:rFonts w:ascii="Times New Roman" w:hAnsi="Times New Roman" w:cs="Times New Roman"/>
          <w:sz w:val="24"/>
          <w:szCs w:val="24"/>
        </w:rPr>
        <w:t xml:space="preserve"> Zhang, Daniel Cohen-Or, </w:t>
      </w:r>
      <w:proofErr w:type="spellStart"/>
      <w:r w:rsidRPr="00CE57C7">
        <w:rPr>
          <w:rFonts w:ascii="Times New Roman" w:hAnsi="Times New Roman" w:cs="Times New Roman"/>
          <w:sz w:val="24"/>
          <w:szCs w:val="24"/>
        </w:rPr>
        <w:t>Baoquan</w:t>
      </w:r>
      <w:proofErr w:type="spellEnd"/>
      <w:r w:rsidRPr="00CE57C7">
        <w:rPr>
          <w:rFonts w:ascii="Times New Roman" w:hAnsi="Times New Roman" w:cs="Times New Roman"/>
          <w:sz w:val="24"/>
          <w:szCs w:val="24"/>
        </w:rPr>
        <w:t xml:space="preserve"> Chen. </w:t>
      </w:r>
      <w:proofErr w:type="spellStart"/>
      <w:r w:rsidRPr="00CE57C7">
        <w:rPr>
          <w:rFonts w:ascii="Times New Roman" w:hAnsi="Times New Roman" w:cs="Times New Roman"/>
          <w:sz w:val="24"/>
          <w:szCs w:val="24"/>
        </w:rPr>
        <w:t>SmartBoxes</w:t>
      </w:r>
      <w:proofErr w:type="spellEnd"/>
      <w:r w:rsidRPr="00CE57C7">
        <w:rPr>
          <w:rFonts w:ascii="Times New Roman" w:hAnsi="Times New Roman" w:cs="Times New Roman"/>
          <w:sz w:val="24"/>
          <w:szCs w:val="24"/>
        </w:rPr>
        <w:t xml:space="preserve"> for Interactive Urban Reconstruction. SIGGRAPH 2010 (ACM Transactions on Graphics, Vol. 29, No. 4, July 2010).</w:t>
      </w:r>
    </w:p>
    <w:p w:rsidR="009574DF" w:rsidRPr="00CE57C7" w:rsidRDefault="009574DF" w:rsidP="00CE57C7">
      <w:pPr>
        <w:pStyle w:val="a7"/>
        <w:numPr>
          <w:ilvl w:val="0"/>
          <w:numId w:val="39"/>
        </w:numPr>
        <w:snapToGrid w:val="0"/>
        <w:spacing w:line="320" w:lineRule="exact"/>
        <w:ind w:firstLineChars="0"/>
        <w:rPr>
          <w:rFonts w:ascii="Times New Roman" w:hAnsi="Times New Roman" w:cs="Times New Roman"/>
          <w:sz w:val="24"/>
          <w:szCs w:val="24"/>
        </w:rPr>
      </w:pPr>
      <w:r w:rsidRPr="00CE57C7">
        <w:rPr>
          <w:rFonts w:ascii="Times New Roman" w:hAnsi="Times New Roman" w:cs="Times New Roman"/>
          <w:sz w:val="24"/>
          <w:szCs w:val="24"/>
        </w:rPr>
        <w:t>南亮亮</w:t>
      </w:r>
      <w:r w:rsidRPr="00CE57C7">
        <w:rPr>
          <w:rFonts w:ascii="Times New Roman" w:hAnsi="Times New Roman" w:cs="Times New Roman"/>
          <w:sz w:val="24"/>
          <w:szCs w:val="24"/>
        </w:rPr>
        <w:t xml:space="preserve">, </w:t>
      </w:r>
      <w:r w:rsidRPr="00CE57C7">
        <w:rPr>
          <w:rFonts w:ascii="Times New Roman" w:hAnsi="Times New Roman" w:cs="Times New Roman"/>
          <w:sz w:val="24"/>
          <w:szCs w:val="24"/>
        </w:rPr>
        <w:t>刘伟军</w:t>
      </w:r>
      <w:r w:rsidRPr="00CE57C7">
        <w:rPr>
          <w:rFonts w:ascii="Times New Roman" w:hAnsi="Times New Roman" w:cs="Times New Roman"/>
          <w:sz w:val="24"/>
          <w:szCs w:val="24"/>
        </w:rPr>
        <w:t xml:space="preserve">. </w:t>
      </w:r>
      <w:r w:rsidRPr="00CE57C7">
        <w:rPr>
          <w:rFonts w:ascii="Times New Roman" w:hAnsi="Times New Roman" w:cs="Times New Roman"/>
          <w:sz w:val="24"/>
          <w:szCs w:val="24"/>
        </w:rPr>
        <w:t>基于侧影轮廓的网格模型交互式编辑</w:t>
      </w:r>
      <w:r w:rsidRPr="00CE57C7">
        <w:rPr>
          <w:rFonts w:ascii="Times New Roman" w:hAnsi="Times New Roman" w:cs="Times New Roman"/>
          <w:sz w:val="24"/>
          <w:szCs w:val="24"/>
        </w:rPr>
        <w:t xml:space="preserve">. CAD/CG' 2010, </w:t>
      </w:r>
      <w:r w:rsidRPr="00CE57C7">
        <w:rPr>
          <w:rFonts w:ascii="Times New Roman" w:hAnsi="Times New Roman" w:cs="Times New Roman"/>
          <w:sz w:val="24"/>
          <w:szCs w:val="24"/>
        </w:rPr>
        <w:lastRenderedPageBreak/>
        <w:t>pp.755-764, 28-30 July, 2010, Taiyuan, China.</w:t>
      </w:r>
    </w:p>
    <w:p w:rsidR="009574DF" w:rsidRPr="00CE57C7" w:rsidRDefault="009574DF" w:rsidP="00CE57C7">
      <w:pPr>
        <w:pStyle w:val="a7"/>
        <w:numPr>
          <w:ilvl w:val="0"/>
          <w:numId w:val="39"/>
        </w:numPr>
        <w:snapToGrid w:val="0"/>
        <w:spacing w:line="320" w:lineRule="exact"/>
        <w:ind w:firstLineChars="0"/>
        <w:rPr>
          <w:rFonts w:ascii="Times New Roman" w:hAnsi="Times New Roman" w:cs="Times New Roman"/>
          <w:sz w:val="24"/>
          <w:szCs w:val="24"/>
        </w:rPr>
      </w:pPr>
      <w:proofErr w:type="spellStart"/>
      <w:r w:rsidRPr="00CE57C7">
        <w:rPr>
          <w:rFonts w:ascii="Times New Roman" w:hAnsi="Times New Roman" w:cs="Times New Roman"/>
          <w:sz w:val="24"/>
          <w:szCs w:val="24"/>
        </w:rPr>
        <w:t>Liangliang</w:t>
      </w:r>
      <w:proofErr w:type="spellEnd"/>
      <w:r w:rsidRPr="00CE57C7">
        <w:rPr>
          <w:rFonts w:ascii="Times New Roman" w:hAnsi="Times New Roman" w:cs="Times New Roman"/>
          <w:sz w:val="24"/>
          <w:szCs w:val="24"/>
        </w:rPr>
        <w:t xml:space="preserve"> Nan, </w:t>
      </w:r>
      <w:proofErr w:type="spellStart"/>
      <w:r w:rsidRPr="00CE57C7">
        <w:rPr>
          <w:rFonts w:ascii="Times New Roman" w:hAnsi="Times New Roman" w:cs="Times New Roman"/>
          <w:sz w:val="24"/>
          <w:szCs w:val="24"/>
        </w:rPr>
        <w:t>Weijun</w:t>
      </w:r>
      <w:proofErr w:type="spellEnd"/>
      <w:r w:rsidRPr="00CE57C7">
        <w:rPr>
          <w:rFonts w:ascii="Times New Roman" w:hAnsi="Times New Roman" w:cs="Times New Roman"/>
          <w:sz w:val="24"/>
          <w:szCs w:val="24"/>
        </w:rPr>
        <w:t xml:space="preserve"> Liu and Kai Zhang. Laser Remanufacturing Based on the Integration of Reverse Engineering and Laser Cladding. International Journal of Computer Applications in Technology, Vol. 37, No. 2, pp.116-124, 2010</w:t>
      </w:r>
    </w:p>
    <w:p w:rsidR="009574DF" w:rsidRPr="00CE57C7" w:rsidRDefault="009574DF" w:rsidP="00CE57C7">
      <w:pPr>
        <w:pStyle w:val="a7"/>
        <w:numPr>
          <w:ilvl w:val="0"/>
          <w:numId w:val="39"/>
        </w:numPr>
        <w:snapToGrid w:val="0"/>
        <w:spacing w:line="320" w:lineRule="exact"/>
        <w:ind w:firstLineChars="0"/>
        <w:rPr>
          <w:rFonts w:ascii="Times New Roman" w:hAnsi="Times New Roman" w:cs="Times New Roman"/>
          <w:sz w:val="24"/>
          <w:szCs w:val="24"/>
        </w:rPr>
      </w:pPr>
      <w:r w:rsidRPr="00CE57C7">
        <w:rPr>
          <w:rFonts w:ascii="Times New Roman" w:hAnsi="Times New Roman" w:cs="Times New Roman"/>
          <w:sz w:val="24"/>
          <w:szCs w:val="24"/>
        </w:rPr>
        <w:t>姜淑娟</w:t>
      </w:r>
      <w:r w:rsidRPr="00CE57C7">
        <w:rPr>
          <w:rFonts w:ascii="Times New Roman" w:hAnsi="Times New Roman" w:cs="Times New Roman"/>
          <w:sz w:val="24"/>
          <w:szCs w:val="24"/>
        </w:rPr>
        <w:t xml:space="preserve">, </w:t>
      </w:r>
      <w:r w:rsidRPr="00CE57C7">
        <w:rPr>
          <w:rFonts w:ascii="Times New Roman" w:hAnsi="Times New Roman" w:cs="Times New Roman"/>
          <w:sz w:val="24"/>
          <w:szCs w:val="24"/>
        </w:rPr>
        <w:t>刘伟军</w:t>
      </w:r>
      <w:r w:rsidRPr="00CE57C7">
        <w:rPr>
          <w:rFonts w:ascii="Times New Roman" w:hAnsi="Times New Roman" w:cs="Times New Roman"/>
          <w:sz w:val="24"/>
          <w:szCs w:val="24"/>
        </w:rPr>
        <w:t xml:space="preserve">, </w:t>
      </w:r>
      <w:r w:rsidRPr="00CE57C7">
        <w:rPr>
          <w:rFonts w:ascii="Times New Roman" w:hAnsi="Times New Roman" w:cs="Times New Roman"/>
          <w:sz w:val="24"/>
          <w:szCs w:val="24"/>
        </w:rPr>
        <w:t>南亮亮</w:t>
      </w:r>
      <w:r w:rsidRPr="00CE57C7">
        <w:rPr>
          <w:rFonts w:ascii="Times New Roman" w:hAnsi="Times New Roman" w:cs="Times New Roman"/>
          <w:sz w:val="24"/>
          <w:szCs w:val="24"/>
        </w:rPr>
        <w:t xml:space="preserve">. </w:t>
      </w:r>
      <w:r w:rsidRPr="00CE57C7">
        <w:rPr>
          <w:rFonts w:ascii="Times New Roman" w:hAnsi="Times New Roman" w:cs="Times New Roman"/>
          <w:sz w:val="24"/>
          <w:szCs w:val="24"/>
        </w:rPr>
        <w:t>基于神经网络的激光</w:t>
      </w:r>
      <w:proofErr w:type="gramStart"/>
      <w:r w:rsidRPr="00CE57C7">
        <w:rPr>
          <w:rFonts w:ascii="Times New Roman" w:hAnsi="Times New Roman" w:cs="Times New Roman"/>
          <w:sz w:val="24"/>
          <w:szCs w:val="24"/>
        </w:rPr>
        <w:t>熔覆高度</w:t>
      </w:r>
      <w:proofErr w:type="gramEnd"/>
      <w:r w:rsidRPr="00CE57C7">
        <w:rPr>
          <w:rFonts w:ascii="Times New Roman" w:hAnsi="Times New Roman" w:cs="Times New Roman"/>
          <w:sz w:val="24"/>
          <w:szCs w:val="24"/>
        </w:rPr>
        <w:t>预测研究</w:t>
      </w:r>
      <w:r w:rsidRPr="00CE57C7">
        <w:rPr>
          <w:rFonts w:ascii="Times New Roman" w:hAnsi="Times New Roman" w:cs="Times New Roman"/>
          <w:sz w:val="24"/>
          <w:szCs w:val="24"/>
        </w:rPr>
        <w:t xml:space="preserve">. </w:t>
      </w:r>
      <w:r w:rsidRPr="00CE57C7">
        <w:rPr>
          <w:rFonts w:ascii="Times New Roman" w:hAnsi="Times New Roman" w:cs="Times New Roman"/>
          <w:sz w:val="24"/>
          <w:szCs w:val="24"/>
        </w:rPr>
        <w:t>机械工程学报</w:t>
      </w:r>
      <w:r w:rsidRPr="00CE57C7">
        <w:rPr>
          <w:rFonts w:ascii="Times New Roman" w:hAnsi="Times New Roman" w:cs="Times New Roman"/>
          <w:sz w:val="24"/>
          <w:szCs w:val="24"/>
        </w:rPr>
        <w:t>, pp. 269-274, 2009, 45(3).</w:t>
      </w:r>
    </w:p>
    <w:p w:rsidR="009574DF" w:rsidRPr="00CE57C7" w:rsidRDefault="009574DF" w:rsidP="00CE57C7">
      <w:pPr>
        <w:pStyle w:val="a7"/>
        <w:numPr>
          <w:ilvl w:val="0"/>
          <w:numId w:val="39"/>
        </w:numPr>
        <w:snapToGrid w:val="0"/>
        <w:spacing w:line="320" w:lineRule="exact"/>
        <w:ind w:firstLineChars="0"/>
        <w:rPr>
          <w:rFonts w:ascii="Times New Roman" w:hAnsi="Times New Roman" w:cs="Times New Roman"/>
          <w:sz w:val="24"/>
          <w:szCs w:val="24"/>
        </w:rPr>
      </w:pPr>
      <w:r w:rsidRPr="00CE57C7">
        <w:rPr>
          <w:rFonts w:ascii="Times New Roman" w:hAnsi="Times New Roman" w:cs="Times New Roman"/>
          <w:sz w:val="24"/>
          <w:szCs w:val="24"/>
        </w:rPr>
        <w:t>南亮亮</w:t>
      </w:r>
      <w:r w:rsidRPr="00CE57C7">
        <w:rPr>
          <w:rFonts w:ascii="Times New Roman" w:hAnsi="Times New Roman" w:cs="Times New Roman"/>
          <w:sz w:val="24"/>
          <w:szCs w:val="24"/>
        </w:rPr>
        <w:t xml:space="preserve">, </w:t>
      </w:r>
      <w:r w:rsidRPr="00CE57C7">
        <w:rPr>
          <w:rFonts w:ascii="Times New Roman" w:hAnsi="Times New Roman" w:cs="Times New Roman"/>
          <w:sz w:val="24"/>
          <w:szCs w:val="24"/>
        </w:rPr>
        <w:t>刘伟军</w:t>
      </w:r>
      <w:r w:rsidRPr="00CE57C7">
        <w:rPr>
          <w:rFonts w:ascii="Times New Roman" w:hAnsi="Times New Roman" w:cs="Times New Roman"/>
          <w:sz w:val="24"/>
          <w:szCs w:val="24"/>
        </w:rPr>
        <w:t xml:space="preserve">. </w:t>
      </w:r>
      <w:r w:rsidRPr="00CE57C7">
        <w:rPr>
          <w:rFonts w:ascii="Times New Roman" w:hAnsi="Times New Roman" w:cs="Times New Roman"/>
          <w:sz w:val="24"/>
          <w:szCs w:val="24"/>
        </w:rPr>
        <w:t>逆向工程三维测量和数据处理</w:t>
      </w:r>
      <w:r w:rsidRPr="00CE57C7">
        <w:rPr>
          <w:rFonts w:ascii="Times New Roman" w:hAnsi="Times New Roman" w:cs="Times New Roman"/>
          <w:sz w:val="24"/>
          <w:szCs w:val="24"/>
        </w:rPr>
        <w:t xml:space="preserve">. </w:t>
      </w:r>
      <w:r w:rsidRPr="00CE57C7">
        <w:rPr>
          <w:rFonts w:ascii="Times New Roman" w:hAnsi="Times New Roman" w:cs="Times New Roman"/>
          <w:sz w:val="24"/>
          <w:szCs w:val="24"/>
        </w:rPr>
        <w:t>仪器仪表学报</w:t>
      </w:r>
      <w:r w:rsidRPr="00CE57C7">
        <w:rPr>
          <w:rFonts w:ascii="Times New Roman" w:hAnsi="Times New Roman" w:cs="Times New Roman"/>
          <w:sz w:val="24"/>
          <w:szCs w:val="24"/>
        </w:rPr>
        <w:t>. pp. 53-55. April, 2007, 28(4).</w:t>
      </w:r>
    </w:p>
    <w:p w:rsidR="009574DF" w:rsidRPr="00CE57C7" w:rsidRDefault="009574DF" w:rsidP="00CE57C7">
      <w:pPr>
        <w:pStyle w:val="a7"/>
        <w:numPr>
          <w:ilvl w:val="0"/>
          <w:numId w:val="39"/>
        </w:numPr>
        <w:snapToGrid w:val="0"/>
        <w:spacing w:line="320" w:lineRule="exact"/>
        <w:ind w:firstLineChars="0"/>
        <w:rPr>
          <w:rFonts w:ascii="Times New Roman" w:hAnsi="Times New Roman" w:cs="Times New Roman"/>
          <w:sz w:val="24"/>
          <w:szCs w:val="24"/>
        </w:rPr>
      </w:pPr>
      <w:proofErr w:type="spellStart"/>
      <w:r w:rsidRPr="00CE57C7">
        <w:rPr>
          <w:rFonts w:ascii="Times New Roman" w:hAnsi="Times New Roman" w:cs="Times New Roman"/>
          <w:sz w:val="24"/>
          <w:szCs w:val="24"/>
        </w:rPr>
        <w:t>Liangliang</w:t>
      </w:r>
      <w:proofErr w:type="spellEnd"/>
      <w:r w:rsidRPr="00CE57C7">
        <w:rPr>
          <w:rFonts w:ascii="Times New Roman" w:hAnsi="Times New Roman" w:cs="Times New Roman"/>
          <w:sz w:val="24"/>
          <w:szCs w:val="24"/>
        </w:rPr>
        <w:t xml:space="preserve"> Nan and </w:t>
      </w:r>
      <w:proofErr w:type="spellStart"/>
      <w:r w:rsidRPr="00CE57C7">
        <w:rPr>
          <w:rFonts w:ascii="Times New Roman" w:hAnsi="Times New Roman" w:cs="Times New Roman"/>
          <w:sz w:val="24"/>
          <w:szCs w:val="24"/>
        </w:rPr>
        <w:t>Weijun</w:t>
      </w:r>
      <w:proofErr w:type="spellEnd"/>
      <w:r w:rsidRPr="00CE57C7">
        <w:rPr>
          <w:rFonts w:ascii="Times New Roman" w:hAnsi="Times New Roman" w:cs="Times New Roman"/>
          <w:sz w:val="24"/>
          <w:szCs w:val="24"/>
        </w:rPr>
        <w:t xml:space="preserve"> Liu. Sensing and Control for Geometry Stability of the Melt Pool and the Cross Sectional Area in Laser Cladding. International Conference on Innovative Computing, Information and Control, Vol. 1, pp. 521-524, August 30 - September 1, 2006, Beijing, China.</w:t>
      </w:r>
    </w:p>
    <w:p w:rsidR="009574DF" w:rsidRPr="00CE57C7" w:rsidRDefault="009574DF" w:rsidP="00CE57C7">
      <w:pPr>
        <w:pStyle w:val="a7"/>
        <w:numPr>
          <w:ilvl w:val="0"/>
          <w:numId w:val="39"/>
        </w:numPr>
        <w:snapToGrid w:val="0"/>
        <w:spacing w:line="320" w:lineRule="exact"/>
        <w:ind w:firstLineChars="0"/>
        <w:rPr>
          <w:rFonts w:ascii="Times New Roman" w:hAnsi="Times New Roman" w:cs="Times New Roman" w:hint="eastAsia"/>
          <w:sz w:val="24"/>
          <w:szCs w:val="24"/>
        </w:rPr>
      </w:pPr>
      <w:proofErr w:type="spellStart"/>
      <w:r w:rsidRPr="00CE57C7">
        <w:rPr>
          <w:rFonts w:ascii="Times New Roman" w:hAnsi="Times New Roman" w:cs="Times New Roman"/>
          <w:sz w:val="24"/>
          <w:szCs w:val="24"/>
        </w:rPr>
        <w:t>Liangliang</w:t>
      </w:r>
      <w:proofErr w:type="spellEnd"/>
      <w:r w:rsidRPr="00CE57C7">
        <w:rPr>
          <w:rFonts w:ascii="Times New Roman" w:hAnsi="Times New Roman" w:cs="Times New Roman"/>
          <w:sz w:val="24"/>
          <w:szCs w:val="24"/>
        </w:rPr>
        <w:t xml:space="preserve"> Nan, </w:t>
      </w:r>
      <w:proofErr w:type="spellStart"/>
      <w:r w:rsidRPr="00CE57C7">
        <w:rPr>
          <w:rFonts w:ascii="Times New Roman" w:hAnsi="Times New Roman" w:cs="Times New Roman"/>
          <w:sz w:val="24"/>
          <w:szCs w:val="24"/>
        </w:rPr>
        <w:t>Weijun</w:t>
      </w:r>
      <w:proofErr w:type="spellEnd"/>
      <w:r w:rsidRPr="00CE57C7">
        <w:rPr>
          <w:rFonts w:ascii="Times New Roman" w:hAnsi="Times New Roman" w:cs="Times New Roman"/>
          <w:sz w:val="24"/>
          <w:szCs w:val="24"/>
        </w:rPr>
        <w:t xml:space="preserve"> Liu and Kai Zhang. Modeling for laser-material interaction to predict and control the cross sectional area of coaxial laser cladding with powder. International conference on Advanced Design and Manufacture, pp. 386-390, 8-10 January, 2006, Harbin, China.</w:t>
      </w:r>
    </w:p>
    <w:p w:rsidR="00DA6B76" w:rsidRDefault="00DA6B76" w:rsidP="00DA6B76">
      <w:pPr>
        <w:snapToGrid w:val="0"/>
        <w:spacing w:line="360" w:lineRule="exact"/>
        <w:ind w:left="420"/>
        <w:rPr>
          <w:rFonts w:ascii="Times New Roman" w:hAnsi="Times New Roman" w:cs="Times New Roman" w:hint="eastAsia"/>
          <w:sz w:val="24"/>
          <w:szCs w:val="24"/>
        </w:rPr>
      </w:pPr>
    </w:p>
    <w:p w:rsidR="009574DF" w:rsidRPr="00DA6B76" w:rsidRDefault="00DA6B76" w:rsidP="00465E21">
      <w:pPr>
        <w:snapToGrid w:val="0"/>
        <w:spacing w:line="320" w:lineRule="exact"/>
        <w:rPr>
          <w:rFonts w:ascii="Times New Roman" w:hAnsi="Times New Roman" w:cs="Times New Roman"/>
          <w:sz w:val="24"/>
          <w:szCs w:val="24"/>
        </w:rPr>
      </w:pPr>
      <w:r w:rsidRPr="00DA6B76">
        <w:rPr>
          <w:rFonts w:ascii="Times New Roman" w:hAnsi="Times New Roman" w:cs="Times New Roman" w:hint="eastAsia"/>
          <w:sz w:val="24"/>
          <w:szCs w:val="24"/>
        </w:rPr>
        <w:t>3</w:t>
      </w:r>
      <w:r w:rsidRPr="00DA6B76">
        <w:rPr>
          <w:rFonts w:ascii="Times New Roman" w:hAnsi="Times New Roman" w:cs="Times New Roman" w:hint="eastAsia"/>
          <w:sz w:val="24"/>
          <w:szCs w:val="24"/>
        </w:rPr>
        <w:t>、</w:t>
      </w:r>
      <w:r w:rsidR="009574DF" w:rsidRPr="00DA6B76">
        <w:rPr>
          <w:rFonts w:ascii="Times New Roman" w:hAnsi="Times New Roman" w:cs="Times New Roman"/>
          <w:sz w:val="24"/>
          <w:szCs w:val="24"/>
        </w:rPr>
        <w:t>专利和软件著作权</w:t>
      </w:r>
    </w:p>
    <w:p w:rsidR="009574DF" w:rsidRPr="00DA6B76" w:rsidRDefault="009574DF" w:rsidP="00465E21">
      <w:pPr>
        <w:numPr>
          <w:ilvl w:val="0"/>
          <w:numId w:val="25"/>
        </w:numPr>
        <w:snapToGrid w:val="0"/>
        <w:spacing w:line="320" w:lineRule="exact"/>
        <w:rPr>
          <w:rFonts w:ascii="Times New Roman" w:hAnsi="Times New Roman" w:cs="Times New Roman"/>
          <w:sz w:val="24"/>
          <w:szCs w:val="24"/>
        </w:rPr>
      </w:pPr>
      <w:r w:rsidRPr="00DA6B76">
        <w:rPr>
          <w:rFonts w:ascii="Times New Roman" w:hAnsi="Times New Roman" w:cs="Times New Roman"/>
          <w:sz w:val="24"/>
          <w:szCs w:val="24"/>
        </w:rPr>
        <w:t>PCT</w:t>
      </w:r>
      <w:r w:rsidRPr="00DA6B76">
        <w:rPr>
          <w:rFonts w:ascii="Times New Roman" w:hAnsi="Times New Roman" w:cs="Times New Roman"/>
          <w:sz w:val="24"/>
          <w:szCs w:val="24"/>
        </w:rPr>
        <w:t>国际发明专利：</w:t>
      </w:r>
      <w:r w:rsidRPr="00DA6B76">
        <w:rPr>
          <w:rFonts w:ascii="Times New Roman" w:hAnsi="Times New Roman" w:cs="Times New Roman"/>
          <w:sz w:val="24"/>
          <w:szCs w:val="24"/>
        </w:rPr>
        <w:t>Method for Reconstruction of Urban Scenes</w:t>
      </w:r>
      <w:r w:rsidRPr="00DA6B76">
        <w:rPr>
          <w:rFonts w:ascii="Times New Roman" w:hAnsi="Times New Roman" w:cs="Times New Roman"/>
          <w:sz w:val="24"/>
          <w:szCs w:val="24"/>
        </w:rPr>
        <w:t>。发明人：陈宝权、南亮亮、郑倩。受理时间：</w:t>
      </w:r>
      <w:r w:rsidRPr="00DA6B76">
        <w:rPr>
          <w:rFonts w:ascii="Times New Roman" w:hAnsi="Times New Roman" w:cs="Times New Roman"/>
          <w:sz w:val="24"/>
          <w:szCs w:val="24"/>
        </w:rPr>
        <w:t>2010-8-19</w:t>
      </w:r>
      <w:r w:rsidRPr="00DA6B76">
        <w:rPr>
          <w:rFonts w:ascii="Times New Roman" w:hAnsi="Times New Roman" w:cs="Times New Roman"/>
          <w:sz w:val="24"/>
          <w:szCs w:val="24"/>
        </w:rPr>
        <w:t>。申请号：</w:t>
      </w:r>
      <w:r w:rsidRPr="00DA6B76">
        <w:rPr>
          <w:rFonts w:ascii="Times New Roman" w:hAnsi="Times New Roman" w:cs="Times New Roman"/>
          <w:sz w:val="24"/>
          <w:szCs w:val="24"/>
        </w:rPr>
        <w:t>PCT/CN2010/075524</w:t>
      </w:r>
      <w:r w:rsidRPr="00DA6B76">
        <w:rPr>
          <w:rFonts w:ascii="Times New Roman" w:hAnsi="Times New Roman" w:cs="Times New Roman"/>
          <w:sz w:val="24"/>
          <w:szCs w:val="24"/>
        </w:rPr>
        <w:t>；</w:t>
      </w:r>
    </w:p>
    <w:p w:rsidR="009574DF" w:rsidRPr="00DA6B76" w:rsidRDefault="009574DF" w:rsidP="00465E21">
      <w:pPr>
        <w:numPr>
          <w:ilvl w:val="0"/>
          <w:numId w:val="25"/>
        </w:numPr>
        <w:snapToGrid w:val="0"/>
        <w:spacing w:line="320" w:lineRule="exact"/>
        <w:rPr>
          <w:rFonts w:ascii="Times New Roman" w:hAnsi="Times New Roman" w:cs="Times New Roman"/>
          <w:sz w:val="24"/>
          <w:szCs w:val="24"/>
        </w:rPr>
      </w:pPr>
      <w:r w:rsidRPr="00DA6B76">
        <w:rPr>
          <w:rFonts w:ascii="Times New Roman" w:hAnsi="Times New Roman" w:cs="Times New Roman"/>
          <w:sz w:val="24"/>
          <w:szCs w:val="24"/>
        </w:rPr>
        <w:t>美国发明专利：</w:t>
      </w:r>
      <w:r w:rsidRPr="00DA6B76">
        <w:rPr>
          <w:rFonts w:ascii="Times New Roman" w:hAnsi="Times New Roman" w:cs="Times New Roman"/>
          <w:sz w:val="24"/>
          <w:szCs w:val="24"/>
        </w:rPr>
        <w:t>Method for Reconstruction of Urban Scenes</w:t>
      </w:r>
      <w:r w:rsidRPr="00DA6B76">
        <w:rPr>
          <w:rFonts w:ascii="Times New Roman" w:hAnsi="Times New Roman" w:cs="Times New Roman"/>
          <w:sz w:val="24"/>
          <w:szCs w:val="24"/>
        </w:rPr>
        <w:t>。发明人：陈宝权、南亮亮、郑倩。受理时间：</w:t>
      </w:r>
      <w:r w:rsidRPr="00DA6B76">
        <w:rPr>
          <w:rFonts w:ascii="Times New Roman" w:hAnsi="Times New Roman" w:cs="Times New Roman"/>
          <w:sz w:val="24"/>
          <w:szCs w:val="24"/>
        </w:rPr>
        <w:t>2010-9-30</w:t>
      </w:r>
      <w:r w:rsidRPr="00DA6B76">
        <w:rPr>
          <w:rFonts w:ascii="Times New Roman" w:hAnsi="Times New Roman" w:cs="Times New Roman"/>
          <w:sz w:val="24"/>
          <w:szCs w:val="24"/>
        </w:rPr>
        <w:t>。申请号：</w:t>
      </w:r>
      <w:r w:rsidRPr="00DA6B76">
        <w:rPr>
          <w:rFonts w:ascii="Times New Roman" w:hAnsi="Times New Roman" w:cs="Times New Roman"/>
          <w:sz w:val="24"/>
          <w:szCs w:val="24"/>
        </w:rPr>
        <w:t>12935685</w:t>
      </w:r>
      <w:r w:rsidRPr="00DA6B76">
        <w:rPr>
          <w:rFonts w:ascii="Times New Roman" w:hAnsi="Times New Roman" w:cs="Times New Roman"/>
          <w:sz w:val="24"/>
          <w:szCs w:val="24"/>
        </w:rPr>
        <w:t>；</w:t>
      </w:r>
    </w:p>
    <w:p w:rsidR="009574DF" w:rsidRPr="00DA6B76" w:rsidRDefault="009574DF" w:rsidP="00465E21">
      <w:pPr>
        <w:numPr>
          <w:ilvl w:val="0"/>
          <w:numId w:val="25"/>
        </w:numPr>
        <w:snapToGrid w:val="0"/>
        <w:spacing w:line="320" w:lineRule="exact"/>
        <w:rPr>
          <w:rFonts w:ascii="Times New Roman" w:hAnsi="Times New Roman" w:cs="Times New Roman"/>
          <w:sz w:val="24"/>
          <w:szCs w:val="24"/>
        </w:rPr>
      </w:pPr>
      <w:r w:rsidRPr="00DA6B76">
        <w:rPr>
          <w:rFonts w:ascii="Times New Roman" w:hAnsi="Times New Roman" w:cs="Times New Roman"/>
          <w:sz w:val="24"/>
          <w:szCs w:val="24"/>
        </w:rPr>
        <w:t>中国发明专利：建筑物三维模型构建方法及系统。发明人：南亮亮、陈宝权、程章林。申请号：</w:t>
      </w:r>
      <w:r w:rsidRPr="00DA6B76">
        <w:rPr>
          <w:rFonts w:ascii="Times New Roman" w:hAnsi="Times New Roman" w:cs="Times New Roman"/>
          <w:sz w:val="24"/>
          <w:szCs w:val="24"/>
        </w:rPr>
        <w:t>201010220298.9</w:t>
      </w:r>
      <w:r w:rsidRPr="00DA6B76">
        <w:rPr>
          <w:rFonts w:ascii="Times New Roman" w:hAnsi="Times New Roman" w:cs="Times New Roman"/>
          <w:sz w:val="24"/>
          <w:szCs w:val="24"/>
        </w:rPr>
        <w:t>，受理时间：</w:t>
      </w:r>
      <w:r w:rsidRPr="00DA6B76">
        <w:rPr>
          <w:rFonts w:ascii="Times New Roman" w:hAnsi="Times New Roman" w:cs="Times New Roman"/>
          <w:sz w:val="24"/>
          <w:szCs w:val="24"/>
        </w:rPr>
        <w:t>2010-7-6</w:t>
      </w:r>
      <w:r w:rsidRPr="00DA6B76">
        <w:rPr>
          <w:rFonts w:ascii="Times New Roman" w:hAnsi="Times New Roman" w:cs="Times New Roman"/>
          <w:sz w:val="24"/>
          <w:szCs w:val="24"/>
        </w:rPr>
        <w:t>，公开时间：</w:t>
      </w:r>
      <w:r w:rsidRPr="00DA6B76">
        <w:rPr>
          <w:rFonts w:ascii="Times New Roman" w:hAnsi="Times New Roman" w:cs="Times New Roman"/>
          <w:sz w:val="24"/>
          <w:szCs w:val="24"/>
        </w:rPr>
        <w:t>2010-11-17</w:t>
      </w:r>
      <w:r w:rsidRPr="00DA6B76">
        <w:rPr>
          <w:rFonts w:ascii="Times New Roman" w:hAnsi="Times New Roman" w:cs="Times New Roman"/>
          <w:sz w:val="24"/>
          <w:szCs w:val="24"/>
        </w:rPr>
        <w:t>；</w:t>
      </w:r>
    </w:p>
    <w:p w:rsidR="009574DF" w:rsidRPr="00DA6B76" w:rsidRDefault="009574DF" w:rsidP="00465E21">
      <w:pPr>
        <w:numPr>
          <w:ilvl w:val="0"/>
          <w:numId w:val="25"/>
        </w:numPr>
        <w:snapToGrid w:val="0"/>
        <w:spacing w:line="320" w:lineRule="exact"/>
        <w:rPr>
          <w:rFonts w:ascii="Times New Roman" w:hAnsi="Times New Roman" w:cs="Times New Roman"/>
          <w:sz w:val="24"/>
          <w:szCs w:val="24"/>
        </w:rPr>
      </w:pPr>
      <w:r w:rsidRPr="00DA6B76">
        <w:rPr>
          <w:rFonts w:ascii="Times New Roman" w:hAnsi="Times New Roman" w:cs="Times New Roman"/>
          <w:sz w:val="24"/>
          <w:szCs w:val="24"/>
        </w:rPr>
        <w:t>软件著作权：建筑物激光扫描点云重建软件。开发人员：南亮亮、徐兵、郑倩、文高进、程章林。获批时间：</w:t>
      </w:r>
      <w:r w:rsidRPr="00DA6B76">
        <w:rPr>
          <w:rFonts w:ascii="Times New Roman" w:hAnsi="Times New Roman" w:cs="Times New Roman"/>
          <w:sz w:val="24"/>
          <w:szCs w:val="24"/>
        </w:rPr>
        <w:t>2010-8-20</w:t>
      </w:r>
      <w:r w:rsidRPr="00DA6B76">
        <w:rPr>
          <w:rFonts w:ascii="Times New Roman" w:hAnsi="Times New Roman" w:cs="Times New Roman"/>
          <w:sz w:val="24"/>
          <w:szCs w:val="24"/>
        </w:rPr>
        <w:t>。软件登记号：</w:t>
      </w:r>
      <w:r w:rsidRPr="00DA6B76">
        <w:rPr>
          <w:rFonts w:ascii="Times New Roman" w:hAnsi="Times New Roman" w:cs="Times New Roman"/>
          <w:sz w:val="24"/>
          <w:szCs w:val="24"/>
        </w:rPr>
        <w:t>2010SR042855</w:t>
      </w:r>
      <w:r w:rsidRPr="00DA6B76">
        <w:rPr>
          <w:rFonts w:ascii="Times New Roman" w:hAnsi="Times New Roman" w:cs="Times New Roman"/>
          <w:sz w:val="24"/>
          <w:szCs w:val="24"/>
        </w:rPr>
        <w:t>；</w:t>
      </w:r>
    </w:p>
    <w:p w:rsidR="009574DF" w:rsidRPr="00DA6B76" w:rsidRDefault="009574DF" w:rsidP="00465E21">
      <w:pPr>
        <w:numPr>
          <w:ilvl w:val="0"/>
          <w:numId w:val="25"/>
        </w:numPr>
        <w:snapToGrid w:val="0"/>
        <w:spacing w:line="320" w:lineRule="exact"/>
        <w:rPr>
          <w:rFonts w:ascii="Times New Roman" w:hAnsi="Times New Roman" w:cs="Times New Roman" w:hint="eastAsia"/>
          <w:sz w:val="24"/>
          <w:szCs w:val="24"/>
        </w:rPr>
      </w:pPr>
      <w:r w:rsidRPr="00DA6B76">
        <w:rPr>
          <w:rFonts w:ascii="Times New Roman" w:hAnsi="Times New Roman" w:cs="Times New Roman"/>
          <w:sz w:val="24"/>
          <w:szCs w:val="24"/>
        </w:rPr>
        <w:t>软件著作权：数字几何处理系统软件。开发人员：南亮亮，刘伟军。获批时间：</w:t>
      </w:r>
      <w:r w:rsidRPr="00DA6B76">
        <w:rPr>
          <w:rFonts w:ascii="Times New Roman" w:hAnsi="Times New Roman" w:cs="Times New Roman"/>
          <w:sz w:val="24"/>
          <w:szCs w:val="24"/>
        </w:rPr>
        <w:t>2008-12-16</w:t>
      </w:r>
      <w:r w:rsidRPr="00DA6B76">
        <w:rPr>
          <w:rFonts w:ascii="Times New Roman" w:hAnsi="Times New Roman" w:cs="Times New Roman"/>
          <w:sz w:val="24"/>
          <w:szCs w:val="24"/>
        </w:rPr>
        <w:t>。软件登记号：</w:t>
      </w:r>
      <w:r w:rsidRPr="00DA6B76">
        <w:rPr>
          <w:rFonts w:ascii="Times New Roman" w:hAnsi="Times New Roman" w:cs="Times New Roman"/>
          <w:sz w:val="24"/>
          <w:szCs w:val="24"/>
        </w:rPr>
        <w:t>2008SR34878</w:t>
      </w:r>
      <w:r w:rsidRPr="00DA6B76">
        <w:rPr>
          <w:rFonts w:ascii="Times New Roman" w:hAnsi="Times New Roman" w:cs="Times New Roman"/>
          <w:sz w:val="24"/>
          <w:szCs w:val="24"/>
        </w:rPr>
        <w:t>。</w:t>
      </w:r>
    </w:p>
    <w:p w:rsidR="00DA6B76" w:rsidRPr="00DA6B76" w:rsidRDefault="00DA6B76" w:rsidP="00465E21">
      <w:pPr>
        <w:snapToGrid w:val="0"/>
        <w:spacing w:line="320" w:lineRule="exact"/>
        <w:ind w:left="420"/>
        <w:rPr>
          <w:rFonts w:ascii="Times New Roman" w:hAnsi="Times New Roman" w:cs="Times New Roman"/>
          <w:sz w:val="24"/>
          <w:szCs w:val="24"/>
        </w:rPr>
      </w:pPr>
    </w:p>
    <w:p w:rsidR="009574DF" w:rsidRPr="00DA6B76" w:rsidRDefault="00DA6B76" w:rsidP="00465E21">
      <w:pPr>
        <w:snapToGrid w:val="0"/>
        <w:spacing w:line="320" w:lineRule="exact"/>
        <w:rPr>
          <w:rFonts w:ascii="Times New Roman" w:hAnsi="Times New Roman" w:cs="Times New Roman"/>
          <w:sz w:val="24"/>
          <w:szCs w:val="24"/>
        </w:rPr>
      </w:pPr>
      <w:r w:rsidRPr="00DA6B76">
        <w:rPr>
          <w:rFonts w:ascii="Times New Roman" w:hAnsi="Times New Roman" w:cs="Times New Roman" w:hint="eastAsia"/>
          <w:sz w:val="24"/>
          <w:szCs w:val="24"/>
        </w:rPr>
        <w:t>4</w:t>
      </w:r>
      <w:r w:rsidRPr="00DA6B76">
        <w:rPr>
          <w:rFonts w:ascii="Times New Roman" w:hAnsi="Times New Roman" w:cs="Times New Roman" w:hint="eastAsia"/>
          <w:sz w:val="24"/>
          <w:szCs w:val="24"/>
        </w:rPr>
        <w:t>、</w:t>
      </w:r>
      <w:r w:rsidR="009574DF" w:rsidRPr="00DA6B76">
        <w:rPr>
          <w:rFonts w:ascii="Times New Roman" w:hAnsi="Times New Roman" w:cs="Times New Roman"/>
          <w:sz w:val="24"/>
          <w:szCs w:val="24"/>
        </w:rPr>
        <w:t>获奖情况</w:t>
      </w:r>
    </w:p>
    <w:p w:rsidR="009574DF" w:rsidRPr="00DA6B76" w:rsidRDefault="009574DF" w:rsidP="00465E21">
      <w:pPr>
        <w:numPr>
          <w:ilvl w:val="0"/>
          <w:numId w:val="27"/>
        </w:numPr>
        <w:snapToGrid w:val="0"/>
        <w:spacing w:line="320" w:lineRule="exact"/>
        <w:rPr>
          <w:rFonts w:ascii="Times New Roman" w:hAnsi="Times New Roman" w:cs="Times New Roman"/>
          <w:sz w:val="24"/>
          <w:szCs w:val="24"/>
        </w:rPr>
      </w:pPr>
      <w:r w:rsidRPr="00DA6B76">
        <w:rPr>
          <w:rFonts w:ascii="Times New Roman" w:hAnsi="Times New Roman" w:cs="Times New Roman"/>
          <w:sz w:val="24"/>
          <w:szCs w:val="24"/>
        </w:rPr>
        <w:t>2011.6</w:t>
      </w:r>
      <w:r w:rsidRPr="00DA6B76">
        <w:rPr>
          <w:rFonts w:ascii="Times New Roman" w:hAnsi="Times New Roman" w:cs="Times New Roman"/>
          <w:sz w:val="24"/>
          <w:szCs w:val="24"/>
        </w:rPr>
        <w:t>，中科院深圳先进技术研究院</w:t>
      </w:r>
      <w:r w:rsidRPr="00DA6B76">
        <w:rPr>
          <w:rFonts w:ascii="Times New Roman" w:hAnsi="Times New Roman" w:cs="Times New Roman"/>
          <w:sz w:val="24"/>
          <w:szCs w:val="24"/>
        </w:rPr>
        <w:t xml:space="preserve"> “</w:t>
      </w:r>
      <w:r w:rsidRPr="00DA6B76">
        <w:rPr>
          <w:rFonts w:ascii="Times New Roman" w:hAnsi="Times New Roman" w:cs="Times New Roman"/>
          <w:sz w:val="24"/>
          <w:szCs w:val="24"/>
        </w:rPr>
        <w:t>优秀青年</w:t>
      </w:r>
      <w:r w:rsidRPr="00DA6B76">
        <w:rPr>
          <w:rFonts w:ascii="Times New Roman" w:hAnsi="Times New Roman" w:cs="Times New Roman"/>
          <w:sz w:val="24"/>
          <w:szCs w:val="24"/>
        </w:rPr>
        <w:t>”</w:t>
      </w:r>
      <w:r w:rsidRPr="00DA6B76">
        <w:rPr>
          <w:rFonts w:ascii="Times New Roman" w:hAnsi="Times New Roman" w:cs="Times New Roman"/>
          <w:sz w:val="24"/>
          <w:szCs w:val="24"/>
        </w:rPr>
        <w:t>称号；</w:t>
      </w:r>
    </w:p>
    <w:p w:rsidR="009574DF" w:rsidRPr="00DA6B76" w:rsidRDefault="009574DF" w:rsidP="00465E21">
      <w:pPr>
        <w:numPr>
          <w:ilvl w:val="0"/>
          <w:numId w:val="27"/>
        </w:numPr>
        <w:snapToGrid w:val="0"/>
        <w:spacing w:line="320" w:lineRule="exact"/>
        <w:rPr>
          <w:rFonts w:ascii="Times New Roman" w:hAnsi="Times New Roman" w:cs="Times New Roman"/>
          <w:sz w:val="24"/>
          <w:szCs w:val="24"/>
        </w:rPr>
      </w:pPr>
      <w:r w:rsidRPr="00DA6B76">
        <w:rPr>
          <w:rFonts w:ascii="Times New Roman" w:hAnsi="Times New Roman" w:cs="Times New Roman"/>
          <w:sz w:val="24"/>
          <w:szCs w:val="24"/>
        </w:rPr>
        <w:t>2011.4</w:t>
      </w:r>
      <w:r w:rsidRPr="00DA6B76">
        <w:rPr>
          <w:rFonts w:ascii="Times New Roman" w:hAnsi="Times New Roman" w:cs="Times New Roman"/>
          <w:sz w:val="24"/>
          <w:szCs w:val="24"/>
        </w:rPr>
        <w:t>，中国科学院王宽</w:t>
      </w:r>
      <w:proofErr w:type="gramStart"/>
      <w:r w:rsidRPr="00DA6B76">
        <w:rPr>
          <w:rFonts w:ascii="Times New Roman" w:hAnsi="Times New Roman" w:cs="Times New Roman"/>
          <w:sz w:val="24"/>
          <w:szCs w:val="24"/>
        </w:rPr>
        <w:t>诚人才</w:t>
      </w:r>
      <w:proofErr w:type="gramEnd"/>
      <w:r w:rsidRPr="00DA6B76">
        <w:rPr>
          <w:rFonts w:ascii="Times New Roman" w:hAnsi="Times New Roman" w:cs="Times New Roman"/>
          <w:sz w:val="24"/>
          <w:szCs w:val="24"/>
        </w:rPr>
        <w:t>奖</w:t>
      </w:r>
      <w:r w:rsidRPr="00DA6B76">
        <w:rPr>
          <w:rFonts w:ascii="Times New Roman" w:hAnsi="Times New Roman" w:cs="Times New Roman"/>
          <w:sz w:val="24"/>
          <w:szCs w:val="24"/>
        </w:rPr>
        <w:t xml:space="preserve"> - </w:t>
      </w:r>
      <w:r w:rsidRPr="00DA6B76">
        <w:rPr>
          <w:rFonts w:ascii="Times New Roman" w:hAnsi="Times New Roman" w:cs="Times New Roman"/>
          <w:sz w:val="24"/>
          <w:szCs w:val="24"/>
        </w:rPr>
        <w:t>博士后工作奖励基金；</w:t>
      </w:r>
    </w:p>
    <w:p w:rsidR="009574DF" w:rsidRPr="00DA6B76" w:rsidRDefault="009574DF" w:rsidP="00465E21">
      <w:pPr>
        <w:numPr>
          <w:ilvl w:val="0"/>
          <w:numId w:val="27"/>
        </w:numPr>
        <w:snapToGrid w:val="0"/>
        <w:spacing w:line="320" w:lineRule="exact"/>
        <w:rPr>
          <w:rFonts w:ascii="Times New Roman" w:hAnsi="Times New Roman" w:cs="Times New Roman"/>
          <w:sz w:val="24"/>
          <w:szCs w:val="24"/>
        </w:rPr>
      </w:pPr>
      <w:r w:rsidRPr="00DA6B76">
        <w:rPr>
          <w:rFonts w:ascii="Times New Roman" w:hAnsi="Times New Roman" w:cs="Times New Roman"/>
          <w:sz w:val="24"/>
          <w:szCs w:val="24"/>
        </w:rPr>
        <w:t>2011.1</w:t>
      </w:r>
      <w:r w:rsidRPr="00DA6B76">
        <w:rPr>
          <w:rFonts w:ascii="Times New Roman" w:hAnsi="Times New Roman" w:cs="Times New Roman"/>
          <w:sz w:val="24"/>
          <w:szCs w:val="24"/>
        </w:rPr>
        <w:t>，中科院深圳先进技术研究院</w:t>
      </w:r>
      <w:r w:rsidRPr="00DA6B76">
        <w:rPr>
          <w:rFonts w:ascii="Times New Roman" w:hAnsi="Times New Roman" w:cs="Times New Roman"/>
          <w:sz w:val="24"/>
          <w:szCs w:val="24"/>
        </w:rPr>
        <w:t>“</w:t>
      </w:r>
      <w:r w:rsidRPr="00DA6B76">
        <w:rPr>
          <w:rFonts w:ascii="Times New Roman" w:hAnsi="Times New Roman" w:cs="Times New Roman"/>
          <w:sz w:val="24"/>
          <w:szCs w:val="24"/>
        </w:rPr>
        <w:t>优秀员工</w:t>
      </w:r>
      <w:r w:rsidRPr="00DA6B76">
        <w:rPr>
          <w:rFonts w:ascii="Times New Roman" w:hAnsi="Times New Roman" w:cs="Times New Roman"/>
          <w:sz w:val="24"/>
          <w:szCs w:val="24"/>
        </w:rPr>
        <w:t>”</w:t>
      </w:r>
      <w:r w:rsidRPr="00DA6B76">
        <w:rPr>
          <w:rFonts w:ascii="Times New Roman" w:hAnsi="Times New Roman" w:cs="Times New Roman"/>
          <w:sz w:val="24"/>
          <w:szCs w:val="24"/>
        </w:rPr>
        <w:t>称号；</w:t>
      </w:r>
    </w:p>
    <w:p w:rsidR="009574DF" w:rsidRPr="00DA6B76" w:rsidRDefault="009574DF" w:rsidP="00465E21">
      <w:pPr>
        <w:numPr>
          <w:ilvl w:val="0"/>
          <w:numId w:val="27"/>
        </w:numPr>
        <w:snapToGrid w:val="0"/>
        <w:spacing w:line="320" w:lineRule="exact"/>
        <w:rPr>
          <w:rFonts w:ascii="Times New Roman" w:hAnsi="Times New Roman" w:cs="Times New Roman"/>
          <w:sz w:val="24"/>
          <w:szCs w:val="24"/>
        </w:rPr>
      </w:pPr>
      <w:r w:rsidRPr="00DA6B76">
        <w:rPr>
          <w:rFonts w:ascii="Times New Roman" w:hAnsi="Times New Roman" w:cs="Times New Roman"/>
          <w:sz w:val="24"/>
          <w:szCs w:val="24"/>
        </w:rPr>
        <w:t>2010.11</w:t>
      </w:r>
      <w:r w:rsidRPr="00DA6B76">
        <w:rPr>
          <w:rFonts w:ascii="Times New Roman" w:hAnsi="Times New Roman" w:cs="Times New Roman"/>
          <w:sz w:val="24"/>
          <w:szCs w:val="24"/>
        </w:rPr>
        <w:t>，第</w:t>
      </w:r>
      <w:r w:rsidRPr="00DA6B76">
        <w:rPr>
          <w:rFonts w:ascii="Times New Roman" w:hAnsi="Times New Roman" w:cs="Times New Roman"/>
          <w:sz w:val="24"/>
          <w:szCs w:val="24"/>
        </w:rPr>
        <w:t>12</w:t>
      </w:r>
      <w:r w:rsidRPr="00DA6B76">
        <w:rPr>
          <w:rFonts w:ascii="Times New Roman" w:hAnsi="Times New Roman" w:cs="Times New Roman"/>
          <w:sz w:val="24"/>
          <w:szCs w:val="24"/>
        </w:rPr>
        <w:t>届中国国际高新技术成果交易会（</w:t>
      </w:r>
      <w:r w:rsidRPr="00DA6B76">
        <w:rPr>
          <w:rFonts w:ascii="Times New Roman" w:hAnsi="Times New Roman" w:cs="Times New Roman"/>
          <w:sz w:val="24"/>
          <w:szCs w:val="24"/>
        </w:rPr>
        <w:t>“</w:t>
      </w:r>
      <w:r w:rsidRPr="00DA6B76">
        <w:rPr>
          <w:rFonts w:ascii="Times New Roman" w:hAnsi="Times New Roman" w:cs="Times New Roman"/>
          <w:sz w:val="24"/>
          <w:szCs w:val="24"/>
        </w:rPr>
        <w:t>高交会</w:t>
      </w:r>
      <w:r w:rsidRPr="00DA6B76">
        <w:rPr>
          <w:rFonts w:ascii="Times New Roman" w:hAnsi="Times New Roman" w:cs="Times New Roman"/>
          <w:sz w:val="24"/>
          <w:szCs w:val="24"/>
        </w:rPr>
        <w:t>”</w:t>
      </w:r>
      <w:r w:rsidRPr="00DA6B76">
        <w:rPr>
          <w:rFonts w:ascii="Times New Roman" w:hAnsi="Times New Roman" w:cs="Times New Roman"/>
          <w:sz w:val="24"/>
          <w:szCs w:val="24"/>
        </w:rPr>
        <w:t>）优秀产品奖</w:t>
      </w:r>
      <w:r w:rsidRPr="00DA6B76">
        <w:rPr>
          <w:rFonts w:ascii="Times New Roman" w:hAnsi="Times New Roman" w:cs="Times New Roman"/>
          <w:sz w:val="24"/>
          <w:szCs w:val="24"/>
        </w:rPr>
        <w:t>(</w:t>
      </w:r>
      <w:r w:rsidRPr="00DA6B76">
        <w:rPr>
          <w:rFonts w:ascii="Times New Roman" w:hAnsi="Times New Roman" w:cs="Times New Roman"/>
          <w:sz w:val="24"/>
          <w:szCs w:val="24"/>
        </w:rPr>
        <w:t>三维数字城市软件系统平台</w:t>
      </w:r>
      <w:r w:rsidRPr="00DA6B76">
        <w:rPr>
          <w:rFonts w:ascii="Times New Roman" w:hAnsi="Times New Roman" w:cs="Times New Roman"/>
          <w:sz w:val="24"/>
          <w:szCs w:val="24"/>
        </w:rPr>
        <w:t>)</w:t>
      </w:r>
      <w:r w:rsidRPr="00DA6B76">
        <w:rPr>
          <w:rFonts w:ascii="Times New Roman" w:hAnsi="Times New Roman" w:cs="Times New Roman"/>
          <w:sz w:val="24"/>
          <w:szCs w:val="24"/>
        </w:rPr>
        <w:t>；</w:t>
      </w:r>
    </w:p>
    <w:p w:rsidR="009574DF" w:rsidRPr="00DA6B76" w:rsidRDefault="009574DF" w:rsidP="00465E21">
      <w:pPr>
        <w:numPr>
          <w:ilvl w:val="0"/>
          <w:numId w:val="27"/>
        </w:numPr>
        <w:snapToGrid w:val="0"/>
        <w:spacing w:line="320" w:lineRule="exact"/>
        <w:rPr>
          <w:rFonts w:ascii="Times New Roman" w:hAnsi="Times New Roman" w:cs="Times New Roman"/>
          <w:sz w:val="24"/>
          <w:szCs w:val="24"/>
        </w:rPr>
      </w:pPr>
      <w:r w:rsidRPr="00DA6B76">
        <w:rPr>
          <w:rFonts w:ascii="Times New Roman" w:hAnsi="Times New Roman" w:cs="Times New Roman"/>
          <w:sz w:val="24"/>
          <w:szCs w:val="24"/>
        </w:rPr>
        <w:t>2010.10</w:t>
      </w:r>
      <w:r w:rsidRPr="00DA6B76">
        <w:rPr>
          <w:rFonts w:ascii="Times New Roman" w:hAnsi="Times New Roman" w:cs="Times New Roman"/>
          <w:sz w:val="24"/>
          <w:szCs w:val="24"/>
        </w:rPr>
        <w:t>，中国计算机大会</w:t>
      </w:r>
      <w:r w:rsidRPr="00DA6B76">
        <w:rPr>
          <w:rFonts w:ascii="Times New Roman" w:hAnsi="Times New Roman" w:cs="Times New Roman"/>
          <w:sz w:val="24"/>
          <w:szCs w:val="24"/>
        </w:rPr>
        <w:t>“</w:t>
      </w:r>
      <w:r w:rsidRPr="00DA6B76">
        <w:rPr>
          <w:rFonts w:ascii="Times New Roman" w:hAnsi="Times New Roman" w:cs="Times New Roman"/>
          <w:sz w:val="24"/>
          <w:szCs w:val="24"/>
        </w:rPr>
        <w:t>最佳研究成果奖</w:t>
      </w:r>
      <w:r w:rsidRPr="00DA6B76">
        <w:rPr>
          <w:rFonts w:ascii="Times New Roman" w:hAnsi="Times New Roman" w:cs="Times New Roman"/>
          <w:sz w:val="24"/>
          <w:szCs w:val="24"/>
        </w:rPr>
        <w:t>”(</w:t>
      </w:r>
      <w:r w:rsidRPr="00DA6B76">
        <w:rPr>
          <w:rFonts w:ascii="Times New Roman" w:hAnsi="Times New Roman" w:cs="Times New Roman"/>
          <w:sz w:val="24"/>
          <w:szCs w:val="24"/>
        </w:rPr>
        <w:t>基于车载激光扫描的大规模城市场景三维建模</w:t>
      </w:r>
      <w:r w:rsidRPr="00DA6B76">
        <w:rPr>
          <w:rFonts w:ascii="Times New Roman" w:hAnsi="Times New Roman" w:cs="Times New Roman"/>
          <w:sz w:val="24"/>
          <w:szCs w:val="24"/>
        </w:rPr>
        <w:t>)</w:t>
      </w:r>
      <w:r w:rsidRPr="00DA6B76">
        <w:rPr>
          <w:rFonts w:ascii="Times New Roman" w:hAnsi="Times New Roman" w:cs="Times New Roman"/>
          <w:sz w:val="24"/>
          <w:szCs w:val="24"/>
        </w:rPr>
        <w:t>；</w:t>
      </w:r>
    </w:p>
    <w:p w:rsidR="009574DF" w:rsidRPr="00DA6B76" w:rsidRDefault="009574DF" w:rsidP="00465E21">
      <w:pPr>
        <w:numPr>
          <w:ilvl w:val="0"/>
          <w:numId w:val="27"/>
        </w:numPr>
        <w:snapToGrid w:val="0"/>
        <w:spacing w:line="320" w:lineRule="exact"/>
        <w:rPr>
          <w:rFonts w:ascii="Times New Roman" w:hAnsi="Times New Roman" w:cs="Times New Roman"/>
          <w:sz w:val="24"/>
          <w:szCs w:val="24"/>
        </w:rPr>
      </w:pPr>
      <w:r w:rsidRPr="00DA6B76">
        <w:rPr>
          <w:rFonts w:ascii="Times New Roman" w:hAnsi="Times New Roman" w:cs="Times New Roman"/>
          <w:sz w:val="24"/>
          <w:szCs w:val="24"/>
        </w:rPr>
        <w:t>2010.9</w:t>
      </w:r>
      <w:r w:rsidRPr="00DA6B76">
        <w:rPr>
          <w:rFonts w:ascii="Times New Roman" w:hAnsi="Times New Roman" w:cs="Times New Roman"/>
          <w:sz w:val="24"/>
          <w:szCs w:val="24"/>
        </w:rPr>
        <w:t>，中科院深圳先进技术研究院</w:t>
      </w:r>
      <w:r w:rsidRPr="00DA6B76">
        <w:rPr>
          <w:rFonts w:ascii="Times New Roman" w:hAnsi="Times New Roman" w:cs="Times New Roman"/>
          <w:sz w:val="24"/>
          <w:szCs w:val="24"/>
        </w:rPr>
        <w:t>“</w:t>
      </w:r>
      <w:r w:rsidRPr="00DA6B76">
        <w:rPr>
          <w:rFonts w:ascii="Times New Roman" w:hAnsi="Times New Roman" w:cs="Times New Roman"/>
          <w:sz w:val="24"/>
          <w:szCs w:val="24"/>
        </w:rPr>
        <w:t>优秀党员</w:t>
      </w:r>
      <w:r w:rsidRPr="00DA6B76">
        <w:rPr>
          <w:rFonts w:ascii="Times New Roman" w:hAnsi="Times New Roman" w:cs="Times New Roman"/>
          <w:sz w:val="24"/>
          <w:szCs w:val="24"/>
        </w:rPr>
        <w:t>”</w:t>
      </w:r>
      <w:r w:rsidRPr="00DA6B76">
        <w:rPr>
          <w:rFonts w:ascii="Times New Roman" w:hAnsi="Times New Roman" w:cs="Times New Roman"/>
          <w:sz w:val="24"/>
          <w:szCs w:val="24"/>
        </w:rPr>
        <w:t>称号；</w:t>
      </w:r>
    </w:p>
    <w:p w:rsidR="009574DF" w:rsidRPr="00DA6B76" w:rsidRDefault="009574DF" w:rsidP="00465E21">
      <w:pPr>
        <w:numPr>
          <w:ilvl w:val="0"/>
          <w:numId w:val="27"/>
        </w:numPr>
        <w:snapToGrid w:val="0"/>
        <w:spacing w:line="320" w:lineRule="exact"/>
        <w:rPr>
          <w:rFonts w:ascii="Times New Roman" w:hAnsi="Times New Roman" w:cs="Times New Roman"/>
          <w:sz w:val="24"/>
          <w:szCs w:val="24"/>
        </w:rPr>
      </w:pPr>
      <w:r w:rsidRPr="00DA6B76">
        <w:rPr>
          <w:rFonts w:ascii="Times New Roman" w:hAnsi="Times New Roman" w:cs="Times New Roman"/>
          <w:sz w:val="24"/>
          <w:szCs w:val="24"/>
        </w:rPr>
        <w:t>2009.11</w:t>
      </w:r>
      <w:r w:rsidRPr="00DA6B76">
        <w:rPr>
          <w:rFonts w:ascii="Times New Roman" w:hAnsi="Times New Roman" w:cs="Times New Roman"/>
          <w:sz w:val="24"/>
          <w:szCs w:val="24"/>
        </w:rPr>
        <w:t>，首届中国（深圳）创新创业大赛</w:t>
      </w:r>
      <w:proofErr w:type="gramStart"/>
      <w:r w:rsidRPr="00DA6B76">
        <w:rPr>
          <w:rFonts w:ascii="Times New Roman" w:hAnsi="Times New Roman" w:cs="Times New Roman"/>
          <w:sz w:val="24"/>
          <w:szCs w:val="24"/>
        </w:rPr>
        <w:t>初创组</w:t>
      </w:r>
      <w:proofErr w:type="gramEnd"/>
      <w:r w:rsidRPr="00DA6B76">
        <w:rPr>
          <w:rFonts w:ascii="Times New Roman" w:hAnsi="Times New Roman" w:cs="Times New Roman"/>
          <w:sz w:val="24"/>
          <w:szCs w:val="24"/>
        </w:rPr>
        <w:t>二等奖</w:t>
      </w:r>
      <w:r w:rsidRPr="00DA6B76">
        <w:rPr>
          <w:rFonts w:ascii="Times New Roman" w:hAnsi="Times New Roman" w:cs="Times New Roman"/>
          <w:sz w:val="24"/>
          <w:szCs w:val="24"/>
        </w:rPr>
        <w:t>(</w:t>
      </w:r>
      <w:r w:rsidRPr="00DA6B76">
        <w:rPr>
          <w:rFonts w:ascii="Times New Roman" w:hAnsi="Times New Roman" w:cs="Times New Roman"/>
          <w:sz w:val="24"/>
          <w:szCs w:val="24"/>
        </w:rPr>
        <w:t>基于车载激光扫描的测绘与三维建模</w:t>
      </w:r>
      <w:r w:rsidR="00465E21">
        <w:rPr>
          <w:rFonts w:ascii="Times New Roman" w:hAnsi="Times New Roman" w:cs="Times New Roman"/>
          <w:sz w:val="24"/>
          <w:szCs w:val="24"/>
        </w:rPr>
        <w:t>)</w:t>
      </w:r>
    </w:p>
    <w:p w:rsidR="00C56F73" w:rsidRPr="0061523F" w:rsidRDefault="00C56F73" w:rsidP="00996EB2">
      <w:pPr>
        <w:pStyle w:val="a5"/>
        <w:snapToGrid w:val="0"/>
        <w:spacing w:before="0" w:beforeAutospacing="0" w:after="0" w:afterAutospacing="0" w:line="360" w:lineRule="exact"/>
        <w:rPr>
          <w:rFonts w:ascii="Times New Roman" w:eastAsiaTheme="minorEastAsia" w:hAnsi="Times New Roman" w:cs="Times New Roman"/>
          <w:b/>
        </w:rPr>
      </w:pPr>
    </w:p>
    <w:p w:rsidR="004030DB" w:rsidRDefault="00324042" w:rsidP="00996EB2">
      <w:pPr>
        <w:pStyle w:val="a5"/>
        <w:snapToGrid w:val="0"/>
        <w:spacing w:before="0" w:beforeAutospacing="0" w:after="0" w:afterAutospacing="0" w:line="360" w:lineRule="exact"/>
        <w:rPr>
          <w:rFonts w:ascii="Times New Roman" w:eastAsiaTheme="minorEastAsia" w:hAnsi="Times New Roman" w:cs="Times New Roman" w:hint="eastAsia"/>
          <w:b/>
        </w:rPr>
      </w:pPr>
      <w:r w:rsidRPr="0061523F">
        <w:rPr>
          <w:rStyle w:val="a6"/>
          <w:rFonts w:ascii="Times New Roman" w:eastAsiaTheme="minorEastAsia" w:hAnsi="Times New Roman" w:cs="Times New Roman"/>
        </w:rPr>
        <w:lastRenderedPageBreak/>
        <w:t>三等奖：</w:t>
      </w:r>
      <w:proofErr w:type="gramStart"/>
      <w:r w:rsidRPr="0061523F">
        <w:rPr>
          <w:rFonts w:ascii="Times New Roman" w:eastAsiaTheme="minorEastAsia" w:hAnsi="Times New Roman" w:cs="Times New Roman"/>
          <w:b/>
        </w:rPr>
        <w:t>林俊聪</w:t>
      </w:r>
      <w:proofErr w:type="gramEnd"/>
      <w:r w:rsidRPr="0061523F">
        <w:rPr>
          <w:rFonts w:ascii="Times New Roman" w:eastAsiaTheme="minorEastAsia" w:hAnsi="Times New Roman" w:cs="Times New Roman"/>
          <w:b/>
        </w:rPr>
        <w:t xml:space="preserve">　副教授　　厦门大学软件学院</w:t>
      </w:r>
      <w:r w:rsidR="004030DB" w:rsidRPr="0061523F">
        <w:rPr>
          <w:rFonts w:ascii="Times New Roman" w:eastAsiaTheme="minorEastAsia" w:hAnsi="Times New Roman" w:cs="Times New Roman"/>
          <w:b/>
        </w:rPr>
        <w:t xml:space="preserve"> </w:t>
      </w:r>
    </w:p>
    <w:p w:rsidR="00465E21" w:rsidRPr="0061523F" w:rsidRDefault="00465E21" w:rsidP="00996EB2">
      <w:pPr>
        <w:pStyle w:val="a5"/>
        <w:snapToGrid w:val="0"/>
        <w:spacing w:before="0" w:beforeAutospacing="0" w:after="0" w:afterAutospacing="0" w:line="360" w:lineRule="exact"/>
        <w:rPr>
          <w:rFonts w:ascii="Times New Roman" w:eastAsiaTheme="minorEastAsia" w:hAnsi="Times New Roman" w:cs="Times New Roman"/>
          <w:b/>
        </w:rPr>
      </w:pPr>
    </w:p>
    <w:p w:rsidR="00CB76BC" w:rsidRPr="00E063C8" w:rsidRDefault="000631F5" w:rsidP="000631F5">
      <w:pPr>
        <w:snapToGrid w:val="0"/>
        <w:spacing w:line="360" w:lineRule="exac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CB76BC" w:rsidRPr="00E063C8">
        <w:rPr>
          <w:rFonts w:ascii="Times New Roman" w:hAnsi="Times New Roman" w:cs="Times New Roman"/>
          <w:sz w:val="24"/>
          <w:szCs w:val="24"/>
        </w:rPr>
        <w:t>研究综述</w:t>
      </w:r>
    </w:p>
    <w:p w:rsidR="00CB76BC" w:rsidRPr="00E063C8" w:rsidRDefault="00CB76BC" w:rsidP="00996EB2">
      <w:pPr>
        <w:snapToGrid w:val="0"/>
        <w:spacing w:line="360" w:lineRule="exact"/>
        <w:ind w:left="360"/>
        <w:rPr>
          <w:rFonts w:ascii="Times New Roman" w:hAnsi="Times New Roman" w:cs="Times New Roman"/>
          <w:sz w:val="24"/>
          <w:szCs w:val="24"/>
        </w:rPr>
      </w:pPr>
      <w:r w:rsidRPr="00E063C8">
        <w:rPr>
          <w:rFonts w:ascii="Times New Roman" w:hAnsi="Times New Roman" w:cs="Times New Roman"/>
          <w:sz w:val="24"/>
          <w:szCs w:val="24"/>
        </w:rPr>
        <w:t>我的研究主要集中在组合式三维造型以及手绘式交互技术上。近年来，通过自身的努力以及与海外学者（香港中文大学</w:t>
      </w:r>
      <w:r w:rsidRPr="00E063C8">
        <w:rPr>
          <w:rFonts w:ascii="Times New Roman" w:hAnsi="Times New Roman" w:cs="Times New Roman"/>
          <w:sz w:val="24"/>
          <w:szCs w:val="24"/>
        </w:rPr>
        <w:t>Charlie C.L. Wang</w:t>
      </w:r>
      <w:r w:rsidRPr="00E063C8">
        <w:rPr>
          <w:rFonts w:ascii="Times New Roman" w:hAnsi="Times New Roman" w:cs="Times New Roman"/>
          <w:sz w:val="24"/>
          <w:szCs w:val="24"/>
        </w:rPr>
        <w:t>，日本东京大学</w:t>
      </w:r>
      <w:r w:rsidRPr="00E063C8">
        <w:rPr>
          <w:rFonts w:ascii="Times New Roman" w:hAnsi="Times New Roman" w:cs="Times New Roman"/>
          <w:sz w:val="24"/>
          <w:szCs w:val="24"/>
        </w:rPr>
        <w:t>Takeo Igarashi</w:t>
      </w:r>
      <w:r w:rsidRPr="00E063C8">
        <w:rPr>
          <w:rFonts w:ascii="Times New Roman" w:hAnsi="Times New Roman" w:cs="Times New Roman"/>
          <w:sz w:val="24"/>
          <w:szCs w:val="24"/>
        </w:rPr>
        <w:t>和新加坡南洋理工大学</w:t>
      </w:r>
      <w:r w:rsidRPr="00E063C8">
        <w:rPr>
          <w:rFonts w:ascii="Times New Roman" w:hAnsi="Times New Roman" w:cs="Times New Roman"/>
          <w:sz w:val="24"/>
          <w:szCs w:val="24"/>
        </w:rPr>
        <w:t>Ying He</w:t>
      </w:r>
      <w:r w:rsidRPr="00E063C8">
        <w:rPr>
          <w:rFonts w:ascii="Times New Roman" w:hAnsi="Times New Roman" w:cs="Times New Roman"/>
          <w:sz w:val="24"/>
          <w:szCs w:val="24"/>
        </w:rPr>
        <w:t>）的密切合作，在重要国际期刊如</w:t>
      </w:r>
      <w:r w:rsidRPr="00E063C8">
        <w:rPr>
          <w:rFonts w:ascii="Times New Roman" w:hAnsi="Times New Roman" w:cs="Times New Roman"/>
          <w:sz w:val="24"/>
          <w:szCs w:val="24"/>
        </w:rPr>
        <w:t>IEEE TVCG</w:t>
      </w:r>
      <w:r w:rsidRPr="00E063C8">
        <w:rPr>
          <w:rFonts w:ascii="Times New Roman" w:hAnsi="Times New Roman" w:cs="Times New Roman"/>
          <w:sz w:val="24"/>
          <w:szCs w:val="24"/>
        </w:rPr>
        <w:t>，</w:t>
      </w:r>
      <w:r w:rsidRPr="00E063C8">
        <w:rPr>
          <w:rFonts w:ascii="Times New Roman" w:hAnsi="Times New Roman" w:cs="Times New Roman"/>
          <w:sz w:val="24"/>
          <w:szCs w:val="24"/>
        </w:rPr>
        <w:t xml:space="preserve"> The Visual Computer</w:t>
      </w:r>
      <w:r w:rsidRPr="00E063C8">
        <w:rPr>
          <w:rFonts w:ascii="Times New Roman" w:hAnsi="Times New Roman" w:cs="Times New Roman"/>
          <w:sz w:val="24"/>
          <w:szCs w:val="24"/>
        </w:rPr>
        <w:t>和重要国际会议如</w:t>
      </w:r>
      <w:r w:rsidRPr="00E063C8">
        <w:rPr>
          <w:rFonts w:ascii="Times New Roman" w:hAnsi="Times New Roman" w:cs="Times New Roman"/>
          <w:sz w:val="24"/>
          <w:szCs w:val="24"/>
        </w:rPr>
        <w:t xml:space="preserve">GMP </w:t>
      </w:r>
      <w:r w:rsidRPr="00E063C8">
        <w:rPr>
          <w:rFonts w:ascii="Times New Roman" w:hAnsi="Times New Roman" w:cs="Times New Roman"/>
          <w:sz w:val="24"/>
          <w:szCs w:val="24"/>
        </w:rPr>
        <w:t>，</w:t>
      </w:r>
      <w:r w:rsidRPr="00E063C8">
        <w:rPr>
          <w:rFonts w:ascii="Times New Roman" w:hAnsi="Times New Roman" w:cs="Times New Roman"/>
          <w:sz w:val="24"/>
          <w:szCs w:val="24"/>
        </w:rPr>
        <w:t xml:space="preserve">CGI </w:t>
      </w:r>
      <w:r w:rsidRPr="00E063C8">
        <w:rPr>
          <w:rFonts w:ascii="Times New Roman" w:hAnsi="Times New Roman" w:cs="Times New Roman"/>
          <w:sz w:val="24"/>
          <w:szCs w:val="24"/>
        </w:rPr>
        <w:t>，</w:t>
      </w:r>
      <w:r w:rsidRPr="00E063C8">
        <w:rPr>
          <w:rFonts w:ascii="Times New Roman" w:hAnsi="Times New Roman" w:cs="Times New Roman"/>
          <w:sz w:val="24"/>
          <w:szCs w:val="24"/>
        </w:rPr>
        <w:t xml:space="preserve"> IEEE SECON</w:t>
      </w:r>
      <w:r w:rsidRPr="00E063C8">
        <w:rPr>
          <w:rFonts w:ascii="Times New Roman" w:hAnsi="Times New Roman" w:cs="Times New Roman"/>
          <w:sz w:val="24"/>
          <w:szCs w:val="24"/>
        </w:rPr>
        <w:t>，等发表论文</w:t>
      </w:r>
      <w:r w:rsidRPr="00E063C8">
        <w:rPr>
          <w:rFonts w:ascii="Times New Roman" w:hAnsi="Times New Roman" w:cs="Times New Roman"/>
          <w:sz w:val="24"/>
          <w:szCs w:val="24"/>
        </w:rPr>
        <w:t>10</w:t>
      </w:r>
      <w:r w:rsidRPr="00E063C8">
        <w:rPr>
          <w:rFonts w:ascii="Times New Roman" w:hAnsi="Times New Roman" w:cs="Times New Roman"/>
          <w:sz w:val="24"/>
          <w:szCs w:val="24"/>
        </w:rPr>
        <w:t>余篇，其中</w:t>
      </w:r>
      <w:r w:rsidRPr="00E063C8">
        <w:rPr>
          <w:rFonts w:ascii="Times New Roman" w:hAnsi="Times New Roman" w:cs="Times New Roman"/>
          <w:sz w:val="24"/>
          <w:szCs w:val="24"/>
        </w:rPr>
        <w:t>SCI</w:t>
      </w:r>
      <w:r w:rsidRPr="00E063C8">
        <w:rPr>
          <w:rFonts w:ascii="Times New Roman" w:hAnsi="Times New Roman" w:cs="Times New Roman"/>
          <w:sz w:val="24"/>
          <w:szCs w:val="24"/>
        </w:rPr>
        <w:t>检索</w:t>
      </w:r>
      <w:r w:rsidRPr="00E063C8">
        <w:rPr>
          <w:rFonts w:ascii="Times New Roman" w:hAnsi="Times New Roman" w:cs="Times New Roman"/>
          <w:sz w:val="24"/>
          <w:szCs w:val="24"/>
        </w:rPr>
        <w:t>7</w:t>
      </w:r>
      <w:r w:rsidRPr="00E063C8">
        <w:rPr>
          <w:rFonts w:ascii="Times New Roman" w:hAnsi="Times New Roman" w:cs="Times New Roman"/>
          <w:sz w:val="24"/>
          <w:szCs w:val="24"/>
        </w:rPr>
        <w:t>篇，</w:t>
      </w:r>
      <w:r w:rsidRPr="00E063C8">
        <w:rPr>
          <w:rFonts w:ascii="Times New Roman" w:hAnsi="Times New Roman" w:cs="Times New Roman"/>
          <w:sz w:val="24"/>
          <w:szCs w:val="24"/>
        </w:rPr>
        <w:t xml:space="preserve">EI </w:t>
      </w:r>
      <w:r w:rsidRPr="00E063C8">
        <w:rPr>
          <w:rFonts w:ascii="Times New Roman" w:hAnsi="Times New Roman" w:cs="Times New Roman"/>
          <w:sz w:val="24"/>
          <w:szCs w:val="24"/>
        </w:rPr>
        <w:t>检索</w:t>
      </w:r>
      <w:r w:rsidRPr="00E063C8">
        <w:rPr>
          <w:rFonts w:ascii="Times New Roman" w:hAnsi="Times New Roman" w:cs="Times New Roman"/>
          <w:sz w:val="24"/>
          <w:szCs w:val="24"/>
        </w:rPr>
        <w:t>4</w:t>
      </w:r>
      <w:r w:rsidRPr="00E063C8">
        <w:rPr>
          <w:rFonts w:ascii="Times New Roman" w:hAnsi="Times New Roman" w:cs="Times New Roman"/>
          <w:sz w:val="24"/>
          <w:szCs w:val="24"/>
        </w:rPr>
        <w:t>篇，获得国家发明专利</w:t>
      </w:r>
      <w:r w:rsidRPr="00E063C8">
        <w:rPr>
          <w:rFonts w:ascii="Times New Roman" w:hAnsi="Times New Roman" w:cs="Times New Roman"/>
          <w:sz w:val="24"/>
          <w:szCs w:val="24"/>
        </w:rPr>
        <w:t>1</w:t>
      </w:r>
      <w:r w:rsidRPr="00E063C8">
        <w:rPr>
          <w:rFonts w:ascii="Times New Roman" w:hAnsi="Times New Roman" w:cs="Times New Roman"/>
          <w:sz w:val="24"/>
          <w:szCs w:val="24"/>
        </w:rPr>
        <w:t>项。同时，还积极申报</w:t>
      </w:r>
      <w:proofErr w:type="gramStart"/>
      <w:r w:rsidRPr="00E063C8">
        <w:rPr>
          <w:rFonts w:ascii="Times New Roman" w:hAnsi="Times New Roman" w:cs="Times New Roman"/>
          <w:sz w:val="24"/>
          <w:szCs w:val="24"/>
        </w:rPr>
        <w:t>各类横纵向</w:t>
      </w:r>
      <w:proofErr w:type="gramEnd"/>
      <w:r w:rsidRPr="00E063C8">
        <w:rPr>
          <w:rFonts w:ascii="Times New Roman" w:hAnsi="Times New Roman" w:cs="Times New Roman"/>
          <w:sz w:val="24"/>
          <w:szCs w:val="24"/>
        </w:rPr>
        <w:t>项目，现主持国家自然科学基金</w:t>
      </w:r>
      <w:r w:rsidRPr="00E063C8">
        <w:rPr>
          <w:rFonts w:ascii="Times New Roman" w:hAnsi="Times New Roman" w:cs="Times New Roman"/>
          <w:sz w:val="24"/>
          <w:szCs w:val="24"/>
        </w:rPr>
        <w:t>1</w:t>
      </w:r>
      <w:r w:rsidRPr="00E063C8">
        <w:rPr>
          <w:rFonts w:ascii="Times New Roman" w:hAnsi="Times New Roman" w:cs="Times New Roman"/>
          <w:sz w:val="24"/>
          <w:szCs w:val="24"/>
        </w:rPr>
        <w:t>项，</w:t>
      </w:r>
      <w:r w:rsidRPr="00E063C8">
        <w:rPr>
          <w:rFonts w:ascii="Times New Roman" w:hAnsi="Times New Roman" w:cs="Times New Roman"/>
          <w:sz w:val="24"/>
          <w:szCs w:val="24"/>
        </w:rPr>
        <w:t>CAD&amp;CG</w:t>
      </w:r>
      <w:r w:rsidRPr="00E063C8">
        <w:rPr>
          <w:rFonts w:ascii="Times New Roman" w:hAnsi="Times New Roman" w:cs="Times New Roman"/>
          <w:sz w:val="24"/>
          <w:szCs w:val="24"/>
        </w:rPr>
        <w:t>国家重点实验室开放课题</w:t>
      </w:r>
      <w:r w:rsidRPr="00E063C8">
        <w:rPr>
          <w:rFonts w:ascii="Times New Roman" w:hAnsi="Times New Roman" w:cs="Times New Roman"/>
          <w:sz w:val="24"/>
          <w:szCs w:val="24"/>
        </w:rPr>
        <w:t>1</w:t>
      </w:r>
      <w:r w:rsidRPr="00E063C8">
        <w:rPr>
          <w:rFonts w:ascii="Times New Roman" w:hAnsi="Times New Roman" w:cs="Times New Roman"/>
          <w:sz w:val="24"/>
          <w:szCs w:val="24"/>
        </w:rPr>
        <w:t>项。具体情况见下面的目录。</w:t>
      </w:r>
    </w:p>
    <w:p w:rsidR="00CB76BC" w:rsidRPr="00E063C8" w:rsidRDefault="00CB76BC" w:rsidP="00996EB2">
      <w:pPr>
        <w:snapToGrid w:val="0"/>
        <w:spacing w:line="360" w:lineRule="exact"/>
        <w:ind w:left="360"/>
        <w:rPr>
          <w:rFonts w:ascii="Times New Roman" w:hAnsi="Times New Roman" w:cs="Times New Roman"/>
          <w:sz w:val="24"/>
          <w:szCs w:val="24"/>
        </w:rPr>
      </w:pPr>
    </w:p>
    <w:p w:rsidR="00CB76BC" w:rsidRPr="000E1E52" w:rsidRDefault="000E1E52" w:rsidP="000E1E52">
      <w:pPr>
        <w:snapToGrid w:val="0"/>
        <w:spacing w:line="360" w:lineRule="exac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00CB76BC" w:rsidRPr="000E1E52">
        <w:rPr>
          <w:rFonts w:ascii="Times New Roman" w:hAnsi="Times New Roman" w:cs="Times New Roman"/>
          <w:sz w:val="24"/>
          <w:szCs w:val="24"/>
        </w:rPr>
        <w:t>发表论文</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proofErr w:type="spellStart"/>
      <w:r w:rsidRPr="000E1E52">
        <w:rPr>
          <w:rFonts w:ascii="Times New Roman" w:hAnsi="Times New Roman" w:cs="Times New Roman"/>
          <w:sz w:val="24"/>
          <w:szCs w:val="24"/>
        </w:rPr>
        <w:t>Juncong</w:t>
      </w:r>
      <w:proofErr w:type="spellEnd"/>
      <w:r w:rsidRPr="000E1E52">
        <w:rPr>
          <w:rFonts w:ascii="Times New Roman" w:hAnsi="Times New Roman" w:cs="Times New Roman"/>
          <w:sz w:val="24"/>
          <w:szCs w:val="24"/>
        </w:rPr>
        <w:t xml:space="preserve"> Lin, Takeo Igarashi, Jun </w:t>
      </w:r>
      <w:proofErr w:type="spellStart"/>
      <w:r w:rsidRPr="000E1E52">
        <w:rPr>
          <w:rFonts w:ascii="Times New Roman" w:hAnsi="Times New Roman" w:cs="Times New Roman"/>
          <w:sz w:val="24"/>
          <w:szCs w:val="24"/>
        </w:rPr>
        <w:t>Mitani</w:t>
      </w:r>
      <w:proofErr w:type="spellEnd"/>
      <w:r w:rsidRPr="000E1E52">
        <w:rPr>
          <w:rFonts w:ascii="Times New Roman" w:hAnsi="Times New Roman" w:cs="Times New Roman"/>
          <w:sz w:val="24"/>
          <w:szCs w:val="24"/>
        </w:rPr>
        <w:t>, and Ying He. “A Sketching interface for sitting pose design in the virtual environment”, IEEE Transactions on Visualization and Computer Graphics(JCR</w:t>
      </w:r>
      <w:r w:rsidRPr="000E1E52">
        <w:rPr>
          <w:rFonts w:ascii="Times New Roman" w:hAnsi="Times New Roman" w:cs="Times New Roman"/>
          <w:sz w:val="24"/>
          <w:szCs w:val="24"/>
        </w:rPr>
        <w:t>二区、</w:t>
      </w:r>
      <w:r w:rsidRPr="000E1E52">
        <w:rPr>
          <w:rFonts w:ascii="Times New Roman" w:hAnsi="Times New Roman" w:cs="Times New Roman"/>
          <w:sz w:val="24"/>
          <w:szCs w:val="24"/>
        </w:rPr>
        <w:t>CCF</w:t>
      </w:r>
      <w:r w:rsidRPr="000E1E52">
        <w:rPr>
          <w:rFonts w:ascii="Times New Roman" w:hAnsi="Times New Roman" w:cs="Times New Roman"/>
          <w:sz w:val="24"/>
          <w:szCs w:val="24"/>
        </w:rPr>
        <w:t>推荐</w:t>
      </w:r>
      <w:r w:rsidRPr="000E1E52">
        <w:rPr>
          <w:rFonts w:ascii="Times New Roman" w:hAnsi="Times New Roman" w:cs="Times New Roman"/>
          <w:sz w:val="24"/>
          <w:szCs w:val="24"/>
        </w:rPr>
        <w:t xml:space="preserve"> A</w:t>
      </w:r>
      <w:r w:rsidRPr="000E1E52">
        <w:rPr>
          <w:rFonts w:ascii="Times New Roman" w:hAnsi="Times New Roman" w:cs="Times New Roman"/>
          <w:sz w:val="24"/>
          <w:szCs w:val="24"/>
        </w:rPr>
        <w:t>类刊物</w:t>
      </w:r>
      <w:r w:rsidRPr="000E1E52">
        <w:rPr>
          <w:rFonts w:ascii="Times New Roman" w:hAnsi="Times New Roman" w:cs="Times New Roman"/>
          <w:sz w:val="24"/>
          <w:szCs w:val="24"/>
        </w:rPr>
        <w:t>), in press</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proofErr w:type="spellStart"/>
      <w:r w:rsidRPr="000E1E52">
        <w:rPr>
          <w:rFonts w:ascii="Times New Roman" w:hAnsi="Times New Roman" w:cs="Times New Roman"/>
          <w:sz w:val="24"/>
          <w:szCs w:val="24"/>
        </w:rPr>
        <w:t>Juncong</w:t>
      </w:r>
      <w:proofErr w:type="spellEnd"/>
      <w:r w:rsidRPr="000E1E52">
        <w:rPr>
          <w:rFonts w:ascii="Times New Roman" w:hAnsi="Times New Roman" w:cs="Times New Roman"/>
          <w:sz w:val="24"/>
          <w:szCs w:val="24"/>
        </w:rPr>
        <w:t xml:space="preserve"> Lin, </w:t>
      </w:r>
      <w:proofErr w:type="spellStart"/>
      <w:r w:rsidRPr="000E1E52">
        <w:rPr>
          <w:rFonts w:ascii="Times New Roman" w:hAnsi="Times New Roman" w:cs="Times New Roman"/>
          <w:sz w:val="24"/>
          <w:szCs w:val="24"/>
        </w:rPr>
        <w:t>Xiaogang</w:t>
      </w:r>
      <w:proofErr w:type="spellEnd"/>
      <w:r w:rsidRPr="000E1E52">
        <w:rPr>
          <w:rFonts w:ascii="Times New Roman" w:hAnsi="Times New Roman" w:cs="Times New Roman"/>
          <w:sz w:val="24"/>
          <w:szCs w:val="24"/>
        </w:rPr>
        <w:t xml:space="preserve"> Jin, Charlie C.L. Wang, and Kin-</w:t>
      </w:r>
      <w:proofErr w:type="spellStart"/>
      <w:r w:rsidRPr="000E1E52">
        <w:rPr>
          <w:rFonts w:ascii="Times New Roman" w:hAnsi="Times New Roman" w:cs="Times New Roman"/>
          <w:sz w:val="24"/>
          <w:szCs w:val="24"/>
        </w:rPr>
        <w:t>Chuen</w:t>
      </w:r>
      <w:proofErr w:type="spellEnd"/>
      <w:r w:rsidRPr="000E1E52">
        <w:rPr>
          <w:rFonts w:ascii="Times New Roman" w:hAnsi="Times New Roman" w:cs="Times New Roman"/>
          <w:sz w:val="24"/>
          <w:szCs w:val="24"/>
        </w:rPr>
        <w:t xml:space="preserve"> </w:t>
      </w:r>
      <w:proofErr w:type="spellStart"/>
      <w:r w:rsidRPr="000E1E52">
        <w:rPr>
          <w:rFonts w:ascii="Times New Roman" w:hAnsi="Times New Roman" w:cs="Times New Roman"/>
          <w:sz w:val="24"/>
          <w:szCs w:val="24"/>
        </w:rPr>
        <w:t>Hui</w:t>
      </w:r>
      <w:proofErr w:type="spellEnd"/>
      <w:r w:rsidRPr="000E1E52">
        <w:rPr>
          <w:rFonts w:ascii="Times New Roman" w:hAnsi="Times New Roman" w:cs="Times New Roman"/>
          <w:sz w:val="24"/>
          <w:szCs w:val="24"/>
        </w:rPr>
        <w:t>. “Mesh composition on models with arbitrary boundary topology”, IEEE Transactions on Visualization and Computer Graphics(JCR</w:t>
      </w:r>
      <w:r w:rsidRPr="000E1E52">
        <w:rPr>
          <w:rFonts w:ascii="Times New Roman" w:hAnsi="Times New Roman" w:cs="Times New Roman"/>
          <w:sz w:val="24"/>
          <w:szCs w:val="24"/>
        </w:rPr>
        <w:t>二区、</w:t>
      </w:r>
      <w:r w:rsidRPr="000E1E52">
        <w:rPr>
          <w:rFonts w:ascii="Times New Roman" w:hAnsi="Times New Roman" w:cs="Times New Roman"/>
          <w:sz w:val="24"/>
          <w:szCs w:val="24"/>
        </w:rPr>
        <w:t>CCF</w:t>
      </w:r>
      <w:r w:rsidRPr="000E1E52">
        <w:rPr>
          <w:rFonts w:ascii="Times New Roman" w:hAnsi="Times New Roman" w:cs="Times New Roman"/>
          <w:sz w:val="24"/>
          <w:szCs w:val="24"/>
        </w:rPr>
        <w:t>推荐</w:t>
      </w:r>
      <w:r w:rsidRPr="000E1E52">
        <w:rPr>
          <w:rFonts w:ascii="Times New Roman" w:hAnsi="Times New Roman" w:cs="Times New Roman"/>
          <w:sz w:val="24"/>
          <w:szCs w:val="24"/>
        </w:rPr>
        <w:t xml:space="preserve"> A</w:t>
      </w:r>
      <w:r w:rsidRPr="000E1E52">
        <w:rPr>
          <w:rFonts w:ascii="Times New Roman" w:hAnsi="Times New Roman" w:cs="Times New Roman"/>
          <w:sz w:val="24"/>
          <w:szCs w:val="24"/>
        </w:rPr>
        <w:t>类刊物</w:t>
      </w:r>
      <w:r w:rsidRPr="000E1E52">
        <w:rPr>
          <w:rFonts w:ascii="Times New Roman" w:hAnsi="Times New Roman" w:cs="Times New Roman"/>
          <w:sz w:val="24"/>
          <w:szCs w:val="24"/>
        </w:rPr>
        <w:t>), 14(3):653-665, 2008.</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proofErr w:type="spellStart"/>
      <w:r w:rsidRPr="000E1E52">
        <w:rPr>
          <w:rFonts w:ascii="Times New Roman" w:hAnsi="Times New Roman" w:cs="Times New Roman"/>
          <w:sz w:val="24"/>
          <w:szCs w:val="24"/>
        </w:rPr>
        <w:t>Juncong</w:t>
      </w:r>
      <w:proofErr w:type="spellEnd"/>
      <w:r w:rsidRPr="000E1E52">
        <w:rPr>
          <w:rFonts w:ascii="Times New Roman" w:hAnsi="Times New Roman" w:cs="Times New Roman"/>
          <w:sz w:val="24"/>
          <w:szCs w:val="24"/>
        </w:rPr>
        <w:t xml:space="preserve"> Lin, </w:t>
      </w:r>
      <w:proofErr w:type="spellStart"/>
      <w:r w:rsidRPr="000E1E52">
        <w:rPr>
          <w:rFonts w:ascii="Times New Roman" w:hAnsi="Times New Roman" w:cs="Times New Roman"/>
          <w:sz w:val="24"/>
          <w:szCs w:val="24"/>
        </w:rPr>
        <w:t>Xiaogang</w:t>
      </w:r>
      <w:proofErr w:type="spellEnd"/>
      <w:r w:rsidRPr="000E1E52">
        <w:rPr>
          <w:rFonts w:ascii="Times New Roman" w:hAnsi="Times New Roman" w:cs="Times New Roman"/>
          <w:sz w:val="24"/>
          <w:szCs w:val="24"/>
        </w:rPr>
        <w:t xml:space="preserve"> Jin, and Charlie C.L. Wang. “Fusion of disconnected mesh components with branching shape”, The Visual Computer(SCI/EI), 26(6-8):1017-1025, 2010</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proofErr w:type="spellStart"/>
      <w:r w:rsidRPr="000E1E52">
        <w:rPr>
          <w:rFonts w:ascii="Times New Roman" w:hAnsi="Times New Roman" w:cs="Times New Roman"/>
          <w:sz w:val="24"/>
          <w:szCs w:val="24"/>
        </w:rPr>
        <w:t>Juncong</w:t>
      </w:r>
      <w:proofErr w:type="spellEnd"/>
      <w:r w:rsidRPr="000E1E52">
        <w:rPr>
          <w:rFonts w:ascii="Times New Roman" w:hAnsi="Times New Roman" w:cs="Times New Roman"/>
          <w:sz w:val="24"/>
          <w:szCs w:val="24"/>
        </w:rPr>
        <w:t xml:space="preserve"> Lin, </w:t>
      </w:r>
      <w:proofErr w:type="spellStart"/>
      <w:r w:rsidRPr="000E1E52">
        <w:rPr>
          <w:rFonts w:ascii="Times New Roman" w:hAnsi="Times New Roman" w:cs="Times New Roman"/>
          <w:sz w:val="24"/>
          <w:szCs w:val="24"/>
        </w:rPr>
        <w:t>Jiazhi</w:t>
      </w:r>
      <w:proofErr w:type="spellEnd"/>
      <w:r w:rsidRPr="000E1E52">
        <w:rPr>
          <w:rFonts w:ascii="Times New Roman" w:hAnsi="Times New Roman" w:cs="Times New Roman"/>
          <w:sz w:val="24"/>
          <w:szCs w:val="24"/>
        </w:rPr>
        <w:t xml:space="preserve"> Xia, Xing </w:t>
      </w:r>
      <w:proofErr w:type="spellStart"/>
      <w:r w:rsidRPr="000E1E52">
        <w:rPr>
          <w:rFonts w:ascii="Times New Roman" w:hAnsi="Times New Roman" w:cs="Times New Roman"/>
          <w:sz w:val="24"/>
          <w:szCs w:val="24"/>
        </w:rPr>
        <w:t>Gao</w:t>
      </w:r>
      <w:proofErr w:type="spellEnd"/>
      <w:r w:rsidRPr="000E1E52">
        <w:rPr>
          <w:rFonts w:ascii="Times New Roman" w:hAnsi="Times New Roman" w:cs="Times New Roman"/>
          <w:sz w:val="24"/>
          <w:szCs w:val="24"/>
        </w:rPr>
        <w:t xml:space="preserve">, </w:t>
      </w:r>
      <w:proofErr w:type="spellStart"/>
      <w:r w:rsidRPr="000E1E52">
        <w:rPr>
          <w:rFonts w:ascii="Times New Roman" w:hAnsi="Times New Roman" w:cs="Times New Roman"/>
          <w:sz w:val="24"/>
          <w:szCs w:val="24"/>
        </w:rPr>
        <w:t>Minghong</w:t>
      </w:r>
      <w:proofErr w:type="spellEnd"/>
      <w:r w:rsidRPr="000E1E52">
        <w:rPr>
          <w:rFonts w:ascii="Times New Roman" w:hAnsi="Times New Roman" w:cs="Times New Roman"/>
          <w:sz w:val="24"/>
          <w:szCs w:val="24"/>
        </w:rPr>
        <w:t xml:space="preserve"> Liao, Ying He and </w:t>
      </w:r>
      <w:proofErr w:type="spellStart"/>
      <w:r w:rsidRPr="000E1E52">
        <w:rPr>
          <w:rFonts w:ascii="Times New Roman" w:hAnsi="Times New Roman" w:cs="Times New Roman"/>
          <w:sz w:val="24"/>
          <w:szCs w:val="24"/>
        </w:rPr>
        <w:t>Xianfeng</w:t>
      </w:r>
      <w:proofErr w:type="spellEnd"/>
      <w:r w:rsidRPr="000E1E52">
        <w:rPr>
          <w:rFonts w:ascii="Times New Roman" w:hAnsi="Times New Roman" w:cs="Times New Roman"/>
          <w:sz w:val="24"/>
          <w:szCs w:val="24"/>
        </w:rPr>
        <w:t xml:space="preserve"> </w:t>
      </w:r>
      <w:proofErr w:type="spellStart"/>
      <w:r w:rsidRPr="000E1E52">
        <w:rPr>
          <w:rFonts w:ascii="Times New Roman" w:hAnsi="Times New Roman" w:cs="Times New Roman"/>
          <w:sz w:val="24"/>
          <w:szCs w:val="24"/>
        </w:rPr>
        <w:t>Gu</w:t>
      </w:r>
      <w:proofErr w:type="spellEnd"/>
      <w:r w:rsidRPr="000E1E52">
        <w:rPr>
          <w:rFonts w:ascii="Times New Roman" w:hAnsi="Times New Roman" w:cs="Times New Roman"/>
          <w:sz w:val="24"/>
          <w:szCs w:val="24"/>
        </w:rPr>
        <w:t xml:space="preserve"> , Interior Structure Transfer via Harmonic 1-forms. Conference on Frontier of Computer Science and </w:t>
      </w:r>
      <w:proofErr w:type="gramStart"/>
      <w:r w:rsidRPr="000E1E52">
        <w:rPr>
          <w:rFonts w:ascii="Times New Roman" w:hAnsi="Times New Roman" w:cs="Times New Roman"/>
          <w:sz w:val="24"/>
          <w:szCs w:val="24"/>
        </w:rPr>
        <w:t>Technology(</w:t>
      </w:r>
      <w:proofErr w:type="gramEnd"/>
      <w:r w:rsidRPr="000E1E52">
        <w:rPr>
          <w:rFonts w:ascii="Times New Roman" w:hAnsi="Times New Roman" w:cs="Times New Roman"/>
          <w:sz w:val="24"/>
          <w:szCs w:val="24"/>
        </w:rPr>
        <w:t>will be published on SCI/EI journal), Accepted, 2012.</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proofErr w:type="spellStart"/>
      <w:r w:rsidRPr="000E1E52">
        <w:rPr>
          <w:rFonts w:ascii="Times New Roman" w:hAnsi="Times New Roman" w:cs="Times New Roman"/>
          <w:sz w:val="24"/>
          <w:szCs w:val="24"/>
        </w:rPr>
        <w:t>Juncong</w:t>
      </w:r>
      <w:proofErr w:type="spellEnd"/>
      <w:r w:rsidRPr="000E1E52">
        <w:rPr>
          <w:rFonts w:ascii="Times New Roman" w:hAnsi="Times New Roman" w:cs="Times New Roman"/>
          <w:sz w:val="24"/>
          <w:szCs w:val="24"/>
        </w:rPr>
        <w:t xml:space="preserve"> Lin, Xing </w:t>
      </w:r>
      <w:proofErr w:type="spellStart"/>
      <w:proofErr w:type="gramStart"/>
      <w:r w:rsidRPr="000E1E52">
        <w:rPr>
          <w:rFonts w:ascii="Times New Roman" w:hAnsi="Times New Roman" w:cs="Times New Roman"/>
          <w:sz w:val="24"/>
          <w:szCs w:val="24"/>
        </w:rPr>
        <w:t>Gao</w:t>
      </w:r>
      <w:proofErr w:type="spellEnd"/>
      <w:proofErr w:type="gramEnd"/>
      <w:r w:rsidRPr="000E1E52">
        <w:rPr>
          <w:rFonts w:ascii="Times New Roman" w:hAnsi="Times New Roman" w:cs="Times New Roman"/>
          <w:sz w:val="24"/>
          <w:szCs w:val="24"/>
        </w:rPr>
        <w:t xml:space="preserve">, </w:t>
      </w:r>
      <w:proofErr w:type="spellStart"/>
      <w:r w:rsidRPr="000E1E52">
        <w:rPr>
          <w:rFonts w:ascii="Times New Roman" w:hAnsi="Times New Roman" w:cs="Times New Roman"/>
          <w:sz w:val="24"/>
          <w:szCs w:val="24"/>
        </w:rPr>
        <w:t>Minghong</w:t>
      </w:r>
      <w:proofErr w:type="spellEnd"/>
      <w:r w:rsidRPr="000E1E52">
        <w:rPr>
          <w:rFonts w:ascii="Times New Roman" w:hAnsi="Times New Roman" w:cs="Times New Roman"/>
          <w:sz w:val="24"/>
          <w:szCs w:val="24"/>
        </w:rPr>
        <w:t xml:space="preserve"> Liao, </w:t>
      </w:r>
      <w:proofErr w:type="spellStart"/>
      <w:r w:rsidRPr="000E1E52">
        <w:rPr>
          <w:rFonts w:ascii="Times New Roman" w:hAnsi="Times New Roman" w:cs="Times New Roman"/>
          <w:sz w:val="24"/>
          <w:szCs w:val="24"/>
        </w:rPr>
        <w:t>Jiazhi</w:t>
      </w:r>
      <w:proofErr w:type="spellEnd"/>
      <w:r w:rsidRPr="000E1E52">
        <w:rPr>
          <w:rFonts w:ascii="Times New Roman" w:hAnsi="Times New Roman" w:cs="Times New Roman"/>
          <w:sz w:val="24"/>
          <w:szCs w:val="24"/>
        </w:rPr>
        <w:t xml:space="preserve"> Xia and Ying He. Sky Lanterns from Polygonal Meshes. Conference on Frontier of Computer Science and </w:t>
      </w:r>
      <w:proofErr w:type="gramStart"/>
      <w:r w:rsidRPr="000E1E52">
        <w:rPr>
          <w:rFonts w:ascii="Times New Roman" w:hAnsi="Times New Roman" w:cs="Times New Roman"/>
          <w:sz w:val="24"/>
          <w:szCs w:val="24"/>
        </w:rPr>
        <w:t>Technology(</w:t>
      </w:r>
      <w:proofErr w:type="gramEnd"/>
      <w:r w:rsidRPr="000E1E52">
        <w:rPr>
          <w:rFonts w:ascii="Times New Roman" w:hAnsi="Times New Roman" w:cs="Times New Roman"/>
          <w:sz w:val="24"/>
          <w:szCs w:val="24"/>
        </w:rPr>
        <w:t>will be published on SCI/EI journal), Accepted, 2012.</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r w:rsidRPr="000E1E52">
        <w:rPr>
          <w:rFonts w:ascii="Times New Roman" w:hAnsi="Times New Roman" w:cs="Times New Roman"/>
          <w:sz w:val="24"/>
          <w:szCs w:val="24"/>
        </w:rPr>
        <w:t xml:space="preserve">Chi. Zhang, Jun </w:t>
      </w:r>
      <w:proofErr w:type="spellStart"/>
      <w:r w:rsidRPr="000E1E52">
        <w:rPr>
          <w:rFonts w:ascii="Times New Roman" w:hAnsi="Times New Roman" w:cs="Times New Roman"/>
          <w:sz w:val="24"/>
          <w:szCs w:val="24"/>
        </w:rPr>
        <w:t>Luo</w:t>
      </w:r>
      <w:proofErr w:type="spellEnd"/>
      <w:r w:rsidRPr="000E1E52">
        <w:rPr>
          <w:rFonts w:ascii="Times New Roman" w:hAnsi="Times New Roman" w:cs="Times New Roman"/>
          <w:sz w:val="24"/>
          <w:szCs w:val="24"/>
        </w:rPr>
        <w:t xml:space="preserve">, </w:t>
      </w:r>
      <w:proofErr w:type="spellStart"/>
      <w:r w:rsidRPr="000E1E52">
        <w:rPr>
          <w:rFonts w:ascii="Times New Roman" w:hAnsi="Times New Roman" w:cs="Times New Roman"/>
          <w:sz w:val="24"/>
          <w:szCs w:val="24"/>
        </w:rPr>
        <w:t>Feng</w:t>
      </w:r>
      <w:proofErr w:type="spellEnd"/>
      <w:r w:rsidRPr="000E1E52">
        <w:rPr>
          <w:rFonts w:ascii="Times New Roman" w:hAnsi="Times New Roman" w:cs="Times New Roman"/>
          <w:sz w:val="24"/>
          <w:szCs w:val="24"/>
        </w:rPr>
        <w:t xml:space="preserve"> Li, </w:t>
      </w:r>
      <w:proofErr w:type="spellStart"/>
      <w:r w:rsidRPr="000E1E52">
        <w:rPr>
          <w:rFonts w:ascii="Times New Roman" w:hAnsi="Times New Roman" w:cs="Times New Roman"/>
          <w:sz w:val="24"/>
          <w:szCs w:val="24"/>
        </w:rPr>
        <w:t>Juncong</w:t>
      </w:r>
      <w:proofErr w:type="spellEnd"/>
      <w:r w:rsidRPr="000E1E52">
        <w:rPr>
          <w:rFonts w:ascii="Times New Roman" w:hAnsi="Times New Roman" w:cs="Times New Roman"/>
          <w:sz w:val="24"/>
          <w:szCs w:val="24"/>
        </w:rPr>
        <w:t xml:space="preserve"> Lin, and Ying. He. Harmonic quorum systems: data management in 2D/3D wireless sensor networks with holes, Proceedings of IEEE Communications Society Conference on Sensor, Mesh and Ad Hoc Communications and Networks(CCF</w:t>
      </w:r>
      <w:r w:rsidRPr="000E1E52">
        <w:rPr>
          <w:rFonts w:ascii="Times New Roman" w:hAnsi="Times New Roman" w:cs="Times New Roman"/>
          <w:sz w:val="24"/>
          <w:szCs w:val="24"/>
        </w:rPr>
        <w:t>推荐</w:t>
      </w:r>
      <w:r w:rsidRPr="000E1E52">
        <w:rPr>
          <w:rFonts w:ascii="Times New Roman" w:hAnsi="Times New Roman" w:cs="Times New Roman"/>
          <w:sz w:val="24"/>
          <w:szCs w:val="24"/>
        </w:rPr>
        <w:t xml:space="preserve"> C</w:t>
      </w:r>
      <w:r w:rsidRPr="000E1E52">
        <w:rPr>
          <w:rFonts w:ascii="Times New Roman" w:hAnsi="Times New Roman" w:cs="Times New Roman"/>
          <w:sz w:val="24"/>
          <w:szCs w:val="24"/>
        </w:rPr>
        <w:t>类会议</w:t>
      </w:r>
      <w:r w:rsidRPr="000E1E52">
        <w:rPr>
          <w:rFonts w:ascii="Times New Roman" w:hAnsi="Times New Roman" w:cs="Times New Roman"/>
          <w:sz w:val="24"/>
          <w:szCs w:val="24"/>
        </w:rPr>
        <w:t>), pp.1-9, 2012.</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proofErr w:type="spellStart"/>
      <w:r w:rsidRPr="000E1E52">
        <w:rPr>
          <w:rFonts w:ascii="Times New Roman" w:hAnsi="Times New Roman" w:cs="Times New Roman"/>
          <w:sz w:val="24"/>
          <w:szCs w:val="24"/>
        </w:rPr>
        <w:t>Yaqiong</w:t>
      </w:r>
      <w:proofErr w:type="spellEnd"/>
      <w:r w:rsidRPr="000E1E52">
        <w:rPr>
          <w:rFonts w:ascii="Times New Roman" w:hAnsi="Times New Roman" w:cs="Times New Roman"/>
          <w:sz w:val="24"/>
          <w:szCs w:val="24"/>
        </w:rPr>
        <w:t xml:space="preserve"> Liu, Hock Soon </w:t>
      </w:r>
      <w:proofErr w:type="spellStart"/>
      <w:r w:rsidRPr="000E1E52">
        <w:rPr>
          <w:rFonts w:ascii="Times New Roman" w:hAnsi="Times New Roman" w:cs="Times New Roman"/>
          <w:sz w:val="24"/>
          <w:szCs w:val="24"/>
        </w:rPr>
        <w:t>Seah</w:t>
      </w:r>
      <w:proofErr w:type="spellEnd"/>
      <w:r w:rsidRPr="000E1E52">
        <w:rPr>
          <w:rFonts w:ascii="Times New Roman" w:hAnsi="Times New Roman" w:cs="Times New Roman"/>
          <w:sz w:val="24"/>
          <w:szCs w:val="24"/>
        </w:rPr>
        <w:t xml:space="preserve">, Ying He, </w:t>
      </w:r>
      <w:proofErr w:type="spellStart"/>
      <w:r w:rsidRPr="000E1E52">
        <w:rPr>
          <w:rFonts w:ascii="Times New Roman" w:hAnsi="Times New Roman" w:cs="Times New Roman"/>
          <w:sz w:val="24"/>
          <w:szCs w:val="24"/>
        </w:rPr>
        <w:t>Juncong</w:t>
      </w:r>
      <w:proofErr w:type="spellEnd"/>
      <w:r w:rsidRPr="000E1E52">
        <w:rPr>
          <w:rFonts w:ascii="Times New Roman" w:hAnsi="Times New Roman" w:cs="Times New Roman"/>
          <w:sz w:val="24"/>
          <w:szCs w:val="24"/>
        </w:rPr>
        <w:t xml:space="preserve"> Lin and </w:t>
      </w:r>
      <w:proofErr w:type="spellStart"/>
      <w:r w:rsidRPr="000E1E52">
        <w:rPr>
          <w:rFonts w:ascii="Times New Roman" w:hAnsi="Times New Roman" w:cs="Times New Roman"/>
          <w:sz w:val="24"/>
          <w:szCs w:val="24"/>
        </w:rPr>
        <w:t>Jiazhi</w:t>
      </w:r>
      <w:proofErr w:type="spellEnd"/>
      <w:r w:rsidRPr="000E1E52">
        <w:rPr>
          <w:rFonts w:ascii="Times New Roman" w:hAnsi="Times New Roman" w:cs="Times New Roman"/>
          <w:sz w:val="24"/>
          <w:szCs w:val="24"/>
        </w:rPr>
        <w:t xml:space="preserve"> Xia. “Sketch based image deformation and editing with guaranteed feature correspondence.” </w:t>
      </w:r>
      <w:r w:rsidRPr="000E1E52">
        <w:rPr>
          <w:rFonts w:ascii="Times New Roman" w:hAnsi="Times New Roman" w:cs="Times New Roman"/>
          <w:sz w:val="24"/>
          <w:szCs w:val="24"/>
        </w:rPr>
        <w:lastRenderedPageBreak/>
        <w:t>In Proceedings of ACM SIGGRAPH Conference on Virtual-Reality Continuum and its Applications to Industry(EI), pp141-148, 2011</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proofErr w:type="spellStart"/>
      <w:r w:rsidRPr="000E1E52">
        <w:rPr>
          <w:rFonts w:ascii="Times New Roman" w:hAnsi="Times New Roman" w:cs="Times New Roman"/>
          <w:sz w:val="24"/>
          <w:szCs w:val="24"/>
        </w:rPr>
        <w:t>Juncong</w:t>
      </w:r>
      <w:proofErr w:type="spellEnd"/>
      <w:r w:rsidRPr="000E1E52">
        <w:rPr>
          <w:rFonts w:ascii="Times New Roman" w:hAnsi="Times New Roman" w:cs="Times New Roman"/>
          <w:sz w:val="24"/>
          <w:szCs w:val="24"/>
        </w:rPr>
        <w:t xml:space="preserve"> Lin, Takeo Igarashi, Jun </w:t>
      </w:r>
      <w:proofErr w:type="spellStart"/>
      <w:r w:rsidRPr="000E1E52">
        <w:rPr>
          <w:rFonts w:ascii="Times New Roman" w:hAnsi="Times New Roman" w:cs="Times New Roman"/>
          <w:sz w:val="24"/>
          <w:szCs w:val="24"/>
        </w:rPr>
        <w:t>Mitani</w:t>
      </w:r>
      <w:proofErr w:type="spellEnd"/>
      <w:r w:rsidRPr="000E1E52">
        <w:rPr>
          <w:rFonts w:ascii="Times New Roman" w:hAnsi="Times New Roman" w:cs="Times New Roman"/>
          <w:sz w:val="24"/>
          <w:szCs w:val="24"/>
        </w:rPr>
        <w:t xml:space="preserve"> and Greg Saul. “A sketching interface for sitting-pose design”, In Proceedings of </w:t>
      </w:r>
      <w:proofErr w:type="spellStart"/>
      <w:r w:rsidRPr="000E1E52">
        <w:rPr>
          <w:rFonts w:ascii="Times New Roman" w:hAnsi="Times New Roman" w:cs="Times New Roman"/>
          <w:sz w:val="24"/>
          <w:szCs w:val="24"/>
        </w:rPr>
        <w:t>Eurographics</w:t>
      </w:r>
      <w:proofErr w:type="spellEnd"/>
      <w:r w:rsidRPr="000E1E52">
        <w:rPr>
          <w:rFonts w:ascii="Times New Roman" w:hAnsi="Times New Roman" w:cs="Times New Roman"/>
          <w:sz w:val="24"/>
          <w:szCs w:val="24"/>
        </w:rPr>
        <w:t xml:space="preserve"> Symposium on Sketch-based Interfaces and </w:t>
      </w:r>
      <w:proofErr w:type="gramStart"/>
      <w:r w:rsidRPr="000E1E52">
        <w:rPr>
          <w:rFonts w:ascii="Times New Roman" w:hAnsi="Times New Roman" w:cs="Times New Roman"/>
          <w:sz w:val="24"/>
          <w:szCs w:val="24"/>
        </w:rPr>
        <w:t>Modeling(</w:t>
      </w:r>
      <w:proofErr w:type="gramEnd"/>
      <w:r w:rsidRPr="000E1E52">
        <w:rPr>
          <w:rFonts w:ascii="Times New Roman" w:hAnsi="Times New Roman" w:cs="Times New Roman"/>
          <w:sz w:val="24"/>
          <w:szCs w:val="24"/>
        </w:rPr>
        <w:t>EI), pp111-118, 2010.</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r w:rsidRPr="000E1E52">
        <w:rPr>
          <w:rFonts w:ascii="Times New Roman" w:hAnsi="Times New Roman" w:cs="Times New Roman"/>
          <w:sz w:val="24"/>
          <w:szCs w:val="24"/>
        </w:rPr>
        <w:t xml:space="preserve">Karl D.D. Willis, </w:t>
      </w:r>
      <w:proofErr w:type="spellStart"/>
      <w:r w:rsidRPr="000E1E52">
        <w:rPr>
          <w:rFonts w:ascii="Times New Roman" w:hAnsi="Times New Roman" w:cs="Times New Roman"/>
          <w:sz w:val="24"/>
          <w:szCs w:val="24"/>
        </w:rPr>
        <w:t>Juncong</w:t>
      </w:r>
      <w:proofErr w:type="spellEnd"/>
      <w:r w:rsidRPr="000E1E52">
        <w:rPr>
          <w:rFonts w:ascii="Times New Roman" w:hAnsi="Times New Roman" w:cs="Times New Roman"/>
          <w:sz w:val="24"/>
          <w:szCs w:val="24"/>
        </w:rPr>
        <w:t xml:space="preserve"> Lin, Jun </w:t>
      </w:r>
      <w:proofErr w:type="spellStart"/>
      <w:r w:rsidRPr="000E1E52">
        <w:rPr>
          <w:rFonts w:ascii="Times New Roman" w:hAnsi="Times New Roman" w:cs="Times New Roman"/>
          <w:sz w:val="24"/>
          <w:szCs w:val="24"/>
        </w:rPr>
        <w:t>Mitani</w:t>
      </w:r>
      <w:proofErr w:type="spellEnd"/>
      <w:r w:rsidRPr="000E1E52">
        <w:rPr>
          <w:rFonts w:ascii="Times New Roman" w:hAnsi="Times New Roman" w:cs="Times New Roman"/>
          <w:sz w:val="24"/>
          <w:szCs w:val="24"/>
        </w:rPr>
        <w:t>, and Takeo Igarashi. “Spatial sketch: bridging between movement &amp; fabrication”, In Proceedings of International Conference on Tangible, Embedded and Embodied Interaction(SCI/EI), pp5-12, 2010</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proofErr w:type="spellStart"/>
      <w:r w:rsidRPr="000E1E52">
        <w:rPr>
          <w:rFonts w:ascii="Times New Roman" w:hAnsi="Times New Roman" w:cs="Times New Roman"/>
          <w:sz w:val="24"/>
          <w:szCs w:val="24"/>
        </w:rPr>
        <w:t>Juncong</w:t>
      </w:r>
      <w:proofErr w:type="spellEnd"/>
      <w:r w:rsidRPr="000E1E52">
        <w:rPr>
          <w:rFonts w:ascii="Times New Roman" w:hAnsi="Times New Roman" w:cs="Times New Roman"/>
          <w:sz w:val="24"/>
          <w:szCs w:val="24"/>
        </w:rPr>
        <w:t xml:space="preserve"> Lin, </w:t>
      </w:r>
      <w:proofErr w:type="spellStart"/>
      <w:r w:rsidRPr="000E1E52">
        <w:rPr>
          <w:rFonts w:ascii="Times New Roman" w:hAnsi="Times New Roman" w:cs="Times New Roman"/>
          <w:sz w:val="24"/>
          <w:szCs w:val="24"/>
        </w:rPr>
        <w:t>Xiaogang</w:t>
      </w:r>
      <w:proofErr w:type="spellEnd"/>
      <w:r w:rsidRPr="000E1E52">
        <w:rPr>
          <w:rFonts w:ascii="Times New Roman" w:hAnsi="Times New Roman" w:cs="Times New Roman"/>
          <w:sz w:val="24"/>
          <w:szCs w:val="24"/>
        </w:rPr>
        <w:t xml:space="preserve"> Jin, </w:t>
      </w:r>
      <w:proofErr w:type="spellStart"/>
      <w:r w:rsidRPr="000E1E52">
        <w:rPr>
          <w:rFonts w:ascii="Times New Roman" w:hAnsi="Times New Roman" w:cs="Times New Roman"/>
          <w:sz w:val="24"/>
          <w:szCs w:val="24"/>
        </w:rPr>
        <w:t>Zhengwen</w:t>
      </w:r>
      <w:proofErr w:type="spellEnd"/>
      <w:r w:rsidRPr="000E1E52">
        <w:rPr>
          <w:rFonts w:ascii="Times New Roman" w:hAnsi="Times New Roman" w:cs="Times New Roman"/>
          <w:sz w:val="24"/>
          <w:szCs w:val="24"/>
        </w:rPr>
        <w:t xml:space="preserve"> Fan and Charlie C.L. Wang. “Automatic </w:t>
      </w:r>
      <w:proofErr w:type="spellStart"/>
      <w:r w:rsidRPr="000E1E52">
        <w:rPr>
          <w:rFonts w:ascii="Times New Roman" w:hAnsi="Times New Roman" w:cs="Times New Roman"/>
          <w:sz w:val="24"/>
          <w:szCs w:val="24"/>
        </w:rPr>
        <w:t>polycube</w:t>
      </w:r>
      <w:proofErr w:type="spellEnd"/>
      <w:r w:rsidRPr="000E1E52">
        <w:rPr>
          <w:rFonts w:ascii="Times New Roman" w:hAnsi="Times New Roman" w:cs="Times New Roman"/>
          <w:sz w:val="24"/>
          <w:szCs w:val="24"/>
        </w:rPr>
        <w:t>-maps”, In Proceedings of International Conference on Advances in Geometric Modeling and Processing(SCI/EI</w:t>
      </w:r>
      <w:r w:rsidRPr="000E1E52">
        <w:rPr>
          <w:rFonts w:ascii="Times New Roman" w:hAnsi="Times New Roman" w:cs="Times New Roman"/>
          <w:sz w:val="24"/>
          <w:szCs w:val="24"/>
        </w:rPr>
        <w:t>，</w:t>
      </w:r>
      <w:r w:rsidRPr="000E1E52">
        <w:rPr>
          <w:rFonts w:ascii="Times New Roman" w:hAnsi="Times New Roman" w:cs="Times New Roman"/>
          <w:sz w:val="24"/>
          <w:szCs w:val="24"/>
        </w:rPr>
        <w:t>CCF</w:t>
      </w:r>
      <w:r w:rsidRPr="000E1E52">
        <w:rPr>
          <w:rFonts w:ascii="Times New Roman" w:hAnsi="Times New Roman" w:cs="Times New Roman"/>
          <w:sz w:val="24"/>
          <w:szCs w:val="24"/>
        </w:rPr>
        <w:t>推荐</w:t>
      </w:r>
      <w:r w:rsidRPr="000E1E52">
        <w:rPr>
          <w:rFonts w:ascii="Times New Roman" w:hAnsi="Times New Roman" w:cs="Times New Roman"/>
          <w:sz w:val="24"/>
          <w:szCs w:val="24"/>
        </w:rPr>
        <w:t xml:space="preserve"> C</w:t>
      </w:r>
      <w:r w:rsidRPr="000E1E52">
        <w:rPr>
          <w:rFonts w:ascii="Times New Roman" w:hAnsi="Times New Roman" w:cs="Times New Roman"/>
          <w:sz w:val="24"/>
          <w:szCs w:val="24"/>
        </w:rPr>
        <w:t>类会议</w:t>
      </w:r>
      <w:r w:rsidRPr="000E1E52">
        <w:rPr>
          <w:rFonts w:ascii="Times New Roman" w:hAnsi="Times New Roman" w:cs="Times New Roman"/>
          <w:sz w:val="24"/>
          <w:szCs w:val="24"/>
        </w:rPr>
        <w:t>), pp3-16, 2008.</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r w:rsidRPr="000E1E52">
        <w:rPr>
          <w:rFonts w:ascii="Times New Roman" w:hAnsi="Times New Roman" w:cs="Times New Roman"/>
          <w:sz w:val="24"/>
          <w:szCs w:val="24"/>
        </w:rPr>
        <w:t>刘圣军，</w:t>
      </w:r>
      <w:r w:rsidRPr="000E1E52">
        <w:rPr>
          <w:rFonts w:ascii="Times New Roman" w:hAnsi="Times New Roman" w:cs="Times New Roman"/>
          <w:sz w:val="24"/>
          <w:szCs w:val="24"/>
        </w:rPr>
        <w:t xml:space="preserve"> </w:t>
      </w:r>
      <w:r w:rsidRPr="000E1E52">
        <w:rPr>
          <w:rFonts w:ascii="Times New Roman" w:hAnsi="Times New Roman" w:cs="Times New Roman"/>
          <w:sz w:val="24"/>
          <w:szCs w:val="24"/>
        </w:rPr>
        <w:t>金小刚，</w:t>
      </w:r>
      <w:r w:rsidRPr="000E1E52">
        <w:rPr>
          <w:rFonts w:ascii="Times New Roman" w:hAnsi="Times New Roman" w:cs="Times New Roman"/>
          <w:sz w:val="24"/>
          <w:szCs w:val="24"/>
        </w:rPr>
        <w:t xml:space="preserve"> </w:t>
      </w:r>
      <w:r w:rsidRPr="000E1E52">
        <w:rPr>
          <w:rFonts w:ascii="Times New Roman" w:hAnsi="Times New Roman" w:cs="Times New Roman"/>
          <w:sz w:val="24"/>
          <w:szCs w:val="24"/>
        </w:rPr>
        <w:t>林俊聪，</w:t>
      </w:r>
      <w:r w:rsidRPr="000E1E52">
        <w:rPr>
          <w:rFonts w:ascii="Times New Roman" w:hAnsi="Times New Roman" w:cs="Times New Roman"/>
          <w:sz w:val="24"/>
          <w:szCs w:val="24"/>
        </w:rPr>
        <w:t xml:space="preserve"> </w:t>
      </w:r>
      <w:r w:rsidRPr="000E1E52">
        <w:rPr>
          <w:rFonts w:ascii="Times New Roman" w:hAnsi="Times New Roman" w:cs="Times New Roman"/>
          <w:sz w:val="24"/>
          <w:szCs w:val="24"/>
        </w:rPr>
        <w:t>冯结青</w:t>
      </w:r>
      <w:r w:rsidRPr="000E1E52">
        <w:rPr>
          <w:rFonts w:ascii="Times New Roman" w:hAnsi="Times New Roman" w:cs="Times New Roman"/>
          <w:sz w:val="24"/>
          <w:szCs w:val="24"/>
        </w:rPr>
        <w:t>. “</w:t>
      </w:r>
      <w:r w:rsidRPr="000E1E52">
        <w:rPr>
          <w:rFonts w:ascii="Times New Roman" w:hAnsi="Times New Roman" w:cs="Times New Roman"/>
          <w:sz w:val="24"/>
          <w:szCs w:val="24"/>
        </w:rPr>
        <w:t>基于二维轮廓线的扩展元球造型技术</w:t>
      </w:r>
      <w:r w:rsidRPr="000E1E52">
        <w:rPr>
          <w:rFonts w:ascii="Times New Roman" w:hAnsi="Times New Roman" w:cs="Times New Roman"/>
          <w:sz w:val="24"/>
          <w:szCs w:val="24"/>
        </w:rPr>
        <w:t>”</w:t>
      </w:r>
      <w:r w:rsidRPr="000E1E52">
        <w:rPr>
          <w:rFonts w:ascii="Times New Roman" w:hAnsi="Times New Roman" w:cs="Times New Roman"/>
          <w:sz w:val="24"/>
          <w:szCs w:val="24"/>
        </w:rPr>
        <w:t>，软件学报</w:t>
      </w:r>
      <w:r w:rsidRPr="000E1E52">
        <w:rPr>
          <w:rFonts w:ascii="Times New Roman" w:hAnsi="Times New Roman" w:cs="Times New Roman"/>
          <w:sz w:val="24"/>
          <w:szCs w:val="24"/>
        </w:rPr>
        <w:t>(EI)</w:t>
      </w:r>
      <w:r w:rsidRPr="000E1E52">
        <w:rPr>
          <w:rFonts w:ascii="Times New Roman" w:hAnsi="Times New Roman" w:cs="Times New Roman"/>
          <w:sz w:val="24"/>
          <w:szCs w:val="24"/>
        </w:rPr>
        <w:t>，</w:t>
      </w:r>
      <w:r w:rsidRPr="000E1E52">
        <w:rPr>
          <w:rFonts w:ascii="Times New Roman" w:hAnsi="Times New Roman" w:cs="Times New Roman"/>
          <w:sz w:val="24"/>
          <w:szCs w:val="24"/>
        </w:rPr>
        <w:t>22(12):2981-2993, 2011</w:t>
      </w:r>
    </w:p>
    <w:p w:rsidR="00CB76BC" w:rsidRPr="000E1E52" w:rsidRDefault="00CB76BC" w:rsidP="000E1E52">
      <w:pPr>
        <w:numPr>
          <w:ilvl w:val="0"/>
          <w:numId w:val="28"/>
        </w:numPr>
        <w:snapToGrid w:val="0"/>
        <w:spacing w:line="360" w:lineRule="exact"/>
        <w:rPr>
          <w:rFonts w:ascii="Times New Roman" w:hAnsi="Times New Roman" w:cs="Times New Roman"/>
          <w:sz w:val="24"/>
          <w:szCs w:val="24"/>
        </w:rPr>
      </w:pPr>
      <w:proofErr w:type="gramStart"/>
      <w:r w:rsidRPr="000E1E52">
        <w:rPr>
          <w:rFonts w:ascii="Times New Roman" w:hAnsi="Times New Roman" w:cs="Times New Roman"/>
          <w:sz w:val="24"/>
          <w:szCs w:val="24"/>
        </w:rPr>
        <w:t>林俊聪</w:t>
      </w:r>
      <w:proofErr w:type="gramEnd"/>
      <w:r w:rsidRPr="000E1E52">
        <w:rPr>
          <w:rFonts w:ascii="Times New Roman" w:hAnsi="Times New Roman" w:cs="Times New Roman"/>
          <w:sz w:val="24"/>
          <w:szCs w:val="24"/>
        </w:rPr>
        <w:t xml:space="preserve">, </w:t>
      </w:r>
      <w:r w:rsidRPr="000E1E52">
        <w:rPr>
          <w:rFonts w:ascii="Times New Roman" w:hAnsi="Times New Roman" w:cs="Times New Roman"/>
          <w:sz w:val="24"/>
          <w:szCs w:val="24"/>
        </w:rPr>
        <w:t>金小刚</w:t>
      </w:r>
      <w:r w:rsidRPr="000E1E52">
        <w:rPr>
          <w:rFonts w:ascii="Times New Roman" w:hAnsi="Times New Roman" w:cs="Times New Roman"/>
          <w:sz w:val="24"/>
          <w:szCs w:val="24"/>
        </w:rPr>
        <w:t xml:space="preserve">, </w:t>
      </w:r>
      <w:r w:rsidRPr="000E1E52">
        <w:rPr>
          <w:rFonts w:ascii="Times New Roman" w:hAnsi="Times New Roman" w:cs="Times New Roman"/>
          <w:sz w:val="24"/>
          <w:szCs w:val="24"/>
        </w:rPr>
        <w:t>范争文</w:t>
      </w:r>
      <w:r w:rsidRPr="000E1E52">
        <w:rPr>
          <w:rFonts w:ascii="Times New Roman" w:hAnsi="Times New Roman" w:cs="Times New Roman"/>
          <w:sz w:val="24"/>
          <w:szCs w:val="24"/>
        </w:rPr>
        <w:t xml:space="preserve">, </w:t>
      </w:r>
      <w:r w:rsidRPr="000E1E52">
        <w:rPr>
          <w:rFonts w:ascii="Times New Roman" w:hAnsi="Times New Roman" w:cs="Times New Roman"/>
          <w:sz w:val="24"/>
          <w:szCs w:val="24"/>
        </w:rPr>
        <w:t>刘圣军，冯结青</w:t>
      </w:r>
      <w:r w:rsidRPr="000E1E52">
        <w:rPr>
          <w:rFonts w:ascii="Times New Roman" w:hAnsi="Times New Roman" w:cs="Times New Roman"/>
          <w:sz w:val="24"/>
          <w:szCs w:val="24"/>
        </w:rPr>
        <w:t>. “</w:t>
      </w:r>
      <w:proofErr w:type="spellStart"/>
      <w:r w:rsidRPr="000E1E52">
        <w:rPr>
          <w:rFonts w:ascii="Times New Roman" w:hAnsi="Times New Roman" w:cs="Times New Roman"/>
          <w:sz w:val="24"/>
          <w:szCs w:val="24"/>
        </w:rPr>
        <w:t>Polycube</w:t>
      </w:r>
      <w:proofErr w:type="spellEnd"/>
      <w:r w:rsidRPr="000E1E52">
        <w:rPr>
          <w:rFonts w:ascii="Times New Roman" w:hAnsi="Times New Roman" w:cs="Times New Roman"/>
          <w:sz w:val="24"/>
          <w:szCs w:val="24"/>
        </w:rPr>
        <w:t xml:space="preserve"> </w:t>
      </w:r>
      <w:r w:rsidRPr="000E1E52">
        <w:rPr>
          <w:rFonts w:ascii="Times New Roman" w:hAnsi="Times New Roman" w:cs="Times New Roman"/>
          <w:sz w:val="24"/>
          <w:szCs w:val="24"/>
        </w:rPr>
        <w:t>参数化自动构造</w:t>
      </w:r>
      <w:r w:rsidRPr="000E1E52">
        <w:rPr>
          <w:rFonts w:ascii="Times New Roman" w:hAnsi="Times New Roman" w:cs="Times New Roman"/>
          <w:sz w:val="24"/>
          <w:szCs w:val="24"/>
        </w:rPr>
        <w:t>”,</w:t>
      </w:r>
      <w:r w:rsidRPr="000E1E52">
        <w:rPr>
          <w:rFonts w:ascii="Times New Roman" w:hAnsi="Times New Roman" w:cs="Times New Roman"/>
          <w:sz w:val="24"/>
          <w:szCs w:val="24"/>
        </w:rPr>
        <w:t>软件学报</w:t>
      </w:r>
      <w:r w:rsidRPr="000E1E52">
        <w:rPr>
          <w:rFonts w:ascii="Times New Roman" w:hAnsi="Times New Roman" w:cs="Times New Roman"/>
          <w:sz w:val="24"/>
          <w:szCs w:val="24"/>
        </w:rPr>
        <w:t>(EI), 19(11):3061-3072, 2008</w:t>
      </w:r>
    </w:p>
    <w:p w:rsidR="00CB76BC" w:rsidRPr="00E063C8" w:rsidRDefault="00CB76BC" w:rsidP="00996EB2">
      <w:pPr>
        <w:snapToGrid w:val="0"/>
        <w:spacing w:line="360" w:lineRule="exact"/>
        <w:ind w:left="675"/>
        <w:rPr>
          <w:rFonts w:ascii="Times New Roman" w:hAnsi="Times New Roman" w:cs="Times New Roman"/>
          <w:sz w:val="24"/>
          <w:szCs w:val="24"/>
        </w:rPr>
      </w:pPr>
    </w:p>
    <w:p w:rsidR="00CB76BC" w:rsidRPr="00E063C8" w:rsidRDefault="004F56DE" w:rsidP="004F56DE">
      <w:pPr>
        <w:snapToGrid w:val="0"/>
        <w:spacing w:line="360" w:lineRule="exac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00CB76BC" w:rsidRPr="00E063C8">
        <w:rPr>
          <w:rFonts w:ascii="Times New Roman" w:hAnsi="Times New Roman" w:cs="Times New Roman"/>
          <w:sz w:val="24"/>
          <w:szCs w:val="24"/>
        </w:rPr>
        <w:t>发明专利</w:t>
      </w:r>
    </w:p>
    <w:p w:rsidR="00CB76BC" w:rsidRPr="004F56DE" w:rsidRDefault="00CB76BC" w:rsidP="004F56DE">
      <w:pPr>
        <w:pStyle w:val="a7"/>
        <w:numPr>
          <w:ilvl w:val="0"/>
          <w:numId w:val="29"/>
        </w:numPr>
        <w:snapToGrid w:val="0"/>
        <w:spacing w:line="360" w:lineRule="exact"/>
        <w:ind w:firstLineChars="0"/>
        <w:rPr>
          <w:rFonts w:ascii="Times New Roman" w:hAnsi="Times New Roman" w:cs="Times New Roman"/>
          <w:sz w:val="24"/>
          <w:szCs w:val="24"/>
        </w:rPr>
      </w:pPr>
      <w:r w:rsidRPr="004F56DE">
        <w:rPr>
          <w:rFonts w:ascii="Times New Roman" w:hAnsi="Times New Roman" w:cs="Times New Roman"/>
          <w:sz w:val="24"/>
          <w:szCs w:val="24"/>
        </w:rPr>
        <w:t>林俊聪，</w:t>
      </w:r>
      <w:r w:rsidRPr="004F56DE">
        <w:rPr>
          <w:rFonts w:ascii="Times New Roman" w:hAnsi="Times New Roman" w:cs="Times New Roman"/>
          <w:sz w:val="24"/>
          <w:szCs w:val="24"/>
        </w:rPr>
        <w:t xml:space="preserve"> </w:t>
      </w:r>
      <w:r w:rsidRPr="004F56DE">
        <w:rPr>
          <w:rFonts w:ascii="Times New Roman" w:hAnsi="Times New Roman" w:cs="Times New Roman"/>
          <w:sz w:val="24"/>
          <w:szCs w:val="24"/>
        </w:rPr>
        <w:t>金小刚，</w:t>
      </w:r>
      <w:r w:rsidRPr="004F56DE">
        <w:rPr>
          <w:rFonts w:ascii="Times New Roman" w:hAnsi="Times New Roman" w:cs="Times New Roman"/>
          <w:sz w:val="24"/>
          <w:szCs w:val="24"/>
        </w:rPr>
        <w:t xml:space="preserve"> </w:t>
      </w:r>
      <w:r w:rsidRPr="004F56DE">
        <w:rPr>
          <w:rFonts w:ascii="Times New Roman" w:hAnsi="Times New Roman" w:cs="Times New Roman"/>
          <w:sz w:val="24"/>
          <w:szCs w:val="24"/>
        </w:rPr>
        <w:t>王昌凌，许健泉，</w:t>
      </w:r>
      <w:r w:rsidRPr="004F56DE">
        <w:rPr>
          <w:rFonts w:ascii="Times New Roman" w:hAnsi="Times New Roman" w:cs="Times New Roman"/>
          <w:sz w:val="24"/>
          <w:szCs w:val="24"/>
        </w:rPr>
        <w:t xml:space="preserve"> </w:t>
      </w:r>
      <w:r w:rsidRPr="004F56DE">
        <w:rPr>
          <w:rFonts w:ascii="Times New Roman" w:hAnsi="Times New Roman" w:cs="Times New Roman"/>
          <w:sz w:val="24"/>
          <w:szCs w:val="24"/>
        </w:rPr>
        <w:t>一种任意拓扑的多边形网格模型融合方法</w:t>
      </w:r>
      <w:r w:rsidRPr="004F56DE">
        <w:rPr>
          <w:rFonts w:ascii="Times New Roman" w:hAnsi="Times New Roman" w:cs="Times New Roman"/>
          <w:sz w:val="24"/>
          <w:szCs w:val="24"/>
        </w:rPr>
        <w:t xml:space="preserve">, </w:t>
      </w:r>
      <w:r w:rsidRPr="004F56DE">
        <w:rPr>
          <w:rFonts w:ascii="Times New Roman" w:hAnsi="Times New Roman" w:cs="Times New Roman"/>
          <w:sz w:val="24"/>
          <w:szCs w:val="24"/>
        </w:rPr>
        <w:t>申请号：</w:t>
      </w:r>
      <w:r w:rsidRPr="004F56DE">
        <w:rPr>
          <w:rFonts w:ascii="Times New Roman" w:hAnsi="Times New Roman" w:cs="Times New Roman"/>
          <w:sz w:val="24"/>
          <w:szCs w:val="24"/>
        </w:rPr>
        <w:t xml:space="preserve">ZL 200810060653.3, </w:t>
      </w:r>
      <w:r w:rsidRPr="004F56DE">
        <w:rPr>
          <w:rFonts w:ascii="Times New Roman" w:hAnsi="Times New Roman" w:cs="Times New Roman"/>
          <w:sz w:val="24"/>
          <w:szCs w:val="24"/>
        </w:rPr>
        <w:t>申请日：</w:t>
      </w:r>
      <w:r w:rsidRPr="004F56DE">
        <w:rPr>
          <w:rFonts w:ascii="Times New Roman" w:hAnsi="Times New Roman" w:cs="Times New Roman"/>
          <w:sz w:val="24"/>
          <w:szCs w:val="24"/>
        </w:rPr>
        <w:t>2008</w:t>
      </w:r>
      <w:r w:rsidRPr="004F56DE">
        <w:rPr>
          <w:rFonts w:ascii="Times New Roman" w:hAnsi="Times New Roman" w:cs="Times New Roman"/>
          <w:sz w:val="24"/>
          <w:szCs w:val="24"/>
        </w:rPr>
        <w:t>年</w:t>
      </w:r>
      <w:r w:rsidRPr="004F56DE">
        <w:rPr>
          <w:rFonts w:ascii="Times New Roman" w:hAnsi="Times New Roman" w:cs="Times New Roman"/>
          <w:sz w:val="24"/>
          <w:szCs w:val="24"/>
        </w:rPr>
        <w:t>4</w:t>
      </w:r>
      <w:r w:rsidRPr="004F56DE">
        <w:rPr>
          <w:rFonts w:ascii="Times New Roman" w:hAnsi="Times New Roman" w:cs="Times New Roman"/>
          <w:sz w:val="24"/>
          <w:szCs w:val="24"/>
        </w:rPr>
        <w:t>月</w:t>
      </w:r>
      <w:r w:rsidRPr="004F56DE">
        <w:rPr>
          <w:rFonts w:ascii="Times New Roman" w:hAnsi="Times New Roman" w:cs="Times New Roman"/>
          <w:sz w:val="24"/>
          <w:szCs w:val="24"/>
        </w:rPr>
        <w:t>24</w:t>
      </w:r>
      <w:r w:rsidRPr="004F56DE">
        <w:rPr>
          <w:rFonts w:ascii="Times New Roman" w:hAnsi="Times New Roman" w:cs="Times New Roman"/>
          <w:sz w:val="24"/>
          <w:szCs w:val="24"/>
        </w:rPr>
        <w:t>日</w:t>
      </w:r>
      <w:r w:rsidRPr="004F56DE">
        <w:rPr>
          <w:rFonts w:ascii="Times New Roman" w:hAnsi="Times New Roman" w:cs="Times New Roman"/>
          <w:sz w:val="24"/>
          <w:szCs w:val="24"/>
        </w:rPr>
        <w:t xml:space="preserve">, </w:t>
      </w:r>
      <w:r w:rsidRPr="004F56DE">
        <w:rPr>
          <w:rFonts w:ascii="Times New Roman" w:hAnsi="Times New Roman" w:cs="Times New Roman"/>
          <w:sz w:val="24"/>
          <w:szCs w:val="24"/>
        </w:rPr>
        <w:t>公告日</w:t>
      </w:r>
      <w:r w:rsidRPr="004F56DE">
        <w:rPr>
          <w:rFonts w:ascii="Times New Roman" w:hAnsi="Times New Roman" w:cs="Times New Roman"/>
          <w:sz w:val="24"/>
          <w:szCs w:val="24"/>
        </w:rPr>
        <w:t>:2010</w:t>
      </w:r>
      <w:r w:rsidRPr="004F56DE">
        <w:rPr>
          <w:rFonts w:ascii="Times New Roman" w:hAnsi="Times New Roman" w:cs="Times New Roman"/>
          <w:sz w:val="24"/>
          <w:szCs w:val="24"/>
        </w:rPr>
        <w:t>年</w:t>
      </w:r>
      <w:r w:rsidRPr="004F56DE">
        <w:rPr>
          <w:rFonts w:ascii="Times New Roman" w:hAnsi="Times New Roman" w:cs="Times New Roman"/>
          <w:sz w:val="24"/>
          <w:szCs w:val="24"/>
        </w:rPr>
        <w:t>1</w:t>
      </w:r>
      <w:r w:rsidRPr="004F56DE">
        <w:rPr>
          <w:rFonts w:ascii="Times New Roman" w:hAnsi="Times New Roman" w:cs="Times New Roman"/>
          <w:sz w:val="24"/>
          <w:szCs w:val="24"/>
        </w:rPr>
        <w:t>月</w:t>
      </w:r>
      <w:r w:rsidRPr="004F56DE">
        <w:rPr>
          <w:rFonts w:ascii="Times New Roman" w:hAnsi="Times New Roman" w:cs="Times New Roman"/>
          <w:sz w:val="24"/>
          <w:szCs w:val="24"/>
        </w:rPr>
        <w:t>13</w:t>
      </w:r>
      <w:r w:rsidRPr="004F56DE">
        <w:rPr>
          <w:rFonts w:ascii="Times New Roman" w:hAnsi="Times New Roman" w:cs="Times New Roman"/>
          <w:sz w:val="24"/>
          <w:szCs w:val="24"/>
        </w:rPr>
        <w:t>日</w:t>
      </w:r>
      <w:r w:rsidRPr="004F56DE">
        <w:rPr>
          <w:rFonts w:ascii="Times New Roman" w:hAnsi="Times New Roman" w:cs="Times New Roman"/>
          <w:sz w:val="24"/>
          <w:szCs w:val="24"/>
        </w:rPr>
        <w:t>.</w:t>
      </w:r>
    </w:p>
    <w:p w:rsidR="00CB76BC" w:rsidRPr="00E063C8" w:rsidRDefault="00CB76BC" w:rsidP="00996EB2">
      <w:pPr>
        <w:pStyle w:val="a7"/>
        <w:snapToGrid w:val="0"/>
        <w:spacing w:line="360" w:lineRule="exact"/>
        <w:ind w:left="840" w:firstLineChars="0" w:firstLine="0"/>
        <w:rPr>
          <w:rFonts w:ascii="Times New Roman" w:hAnsi="Times New Roman" w:cs="Times New Roman"/>
          <w:sz w:val="24"/>
          <w:szCs w:val="24"/>
        </w:rPr>
      </w:pPr>
    </w:p>
    <w:p w:rsidR="00CB76BC" w:rsidRPr="00E063C8" w:rsidRDefault="004F56DE" w:rsidP="004F56DE">
      <w:pPr>
        <w:snapToGrid w:val="0"/>
        <w:spacing w:line="360" w:lineRule="exac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w:t>
      </w:r>
      <w:r w:rsidR="00CB76BC" w:rsidRPr="00E063C8">
        <w:rPr>
          <w:rFonts w:ascii="Times New Roman" w:hAnsi="Times New Roman" w:cs="Times New Roman"/>
          <w:sz w:val="24"/>
          <w:szCs w:val="24"/>
        </w:rPr>
        <w:t>主持项目</w:t>
      </w:r>
    </w:p>
    <w:p w:rsidR="00CB76BC" w:rsidRPr="00E063C8" w:rsidRDefault="00CB76BC" w:rsidP="004F56DE">
      <w:pPr>
        <w:numPr>
          <w:ilvl w:val="0"/>
          <w:numId w:val="30"/>
        </w:numPr>
        <w:snapToGrid w:val="0"/>
        <w:spacing w:line="360" w:lineRule="exact"/>
        <w:rPr>
          <w:rFonts w:ascii="Times New Roman" w:hAnsi="Times New Roman" w:cs="Times New Roman"/>
          <w:sz w:val="24"/>
          <w:szCs w:val="24"/>
        </w:rPr>
      </w:pPr>
      <w:r w:rsidRPr="00E063C8">
        <w:rPr>
          <w:rFonts w:ascii="Times New Roman" w:hAnsi="Times New Roman" w:cs="Times New Roman"/>
          <w:sz w:val="24"/>
          <w:szCs w:val="24"/>
        </w:rPr>
        <w:t>国家自然科学基金青年项目，</w:t>
      </w:r>
      <w:r w:rsidRPr="00E063C8">
        <w:rPr>
          <w:rFonts w:ascii="Times New Roman" w:hAnsi="Times New Roman" w:cs="Times New Roman"/>
          <w:sz w:val="24"/>
          <w:szCs w:val="24"/>
        </w:rPr>
        <w:t xml:space="preserve"> “</w:t>
      </w:r>
      <w:r w:rsidRPr="00E063C8">
        <w:rPr>
          <w:rFonts w:ascii="Times New Roman" w:hAnsi="Times New Roman" w:cs="Times New Roman"/>
          <w:sz w:val="24"/>
          <w:szCs w:val="24"/>
        </w:rPr>
        <w:t>基于创造力支持的三维造型技术研究</w:t>
      </w:r>
      <w:r w:rsidRPr="00E063C8">
        <w:rPr>
          <w:rFonts w:ascii="Times New Roman" w:hAnsi="Times New Roman" w:cs="Times New Roman"/>
          <w:sz w:val="24"/>
          <w:szCs w:val="24"/>
        </w:rPr>
        <w:t>”,</w:t>
      </w:r>
      <w:r w:rsidRPr="00E063C8">
        <w:rPr>
          <w:rFonts w:ascii="Times New Roman" w:hAnsi="Times New Roman" w:cs="Times New Roman"/>
          <w:sz w:val="24"/>
          <w:szCs w:val="24"/>
        </w:rPr>
        <w:t>批准号</w:t>
      </w:r>
      <w:r w:rsidRPr="00E063C8">
        <w:rPr>
          <w:rFonts w:ascii="Times New Roman" w:hAnsi="Times New Roman" w:cs="Times New Roman"/>
          <w:sz w:val="24"/>
          <w:szCs w:val="24"/>
        </w:rPr>
        <w:t>61202142</w:t>
      </w:r>
    </w:p>
    <w:p w:rsidR="00CB76BC" w:rsidRPr="00E063C8" w:rsidRDefault="00CB76BC" w:rsidP="004F56DE">
      <w:pPr>
        <w:numPr>
          <w:ilvl w:val="0"/>
          <w:numId w:val="30"/>
        </w:numPr>
        <w:snapToGrid w:val="0"/>
        <w:spacing w:line="360" w:lineRule="exact"/>
        <w:rPr>
          <w:rFonts w:ascii="Times New Roman" w:hAnsi="Times New Roman" w:cs="Times New Roman"/>
          <w:sz w:val="24"/>
          <w:szCs w:val="24"/>
        </w:rPr>
      </w:pPr>
      <w:r w:rsidRPr="00E063C8">
        <w:rPr>
          <w:rFonts w:ascii="Times New Roman" w:hAnsi="Times New Roman" w:cs="Times New Roman"/>
          <w:sz w:val="24"/>
          <w:szCs w:val="24"/>
        </w:rPr>
        <w:t>CAD&amp;CG</w:t>
      </w:r>
      <w:r w:rsidRPr="00E063C8">
        <w:rPr>
          <w:rFonts w:ascii="Times New Roman" w:hAnsi="Times New Roman" w:cs="Times New Roman"/>
          <w:sz w:val="24"/>
          <w:szCs w:val="24"/>
        </w:rPr>
        <w:t>国家重点实验室开放课题，</w:t>
      </w:r>
      <w:r w:rsidRPr="00E063C8">
        <w:rPr>
          <w:rFonts w:ascii="Times New Roman" w:hAnsi="Times New Roman" w:cs="Times New Roman"/>
          <w:sz w:val="24"/>
          <w:szCs w:val="24"/>
        </w:rPr>
        <w:t xml:space="preserve"> “</w:t>
      </w:r>
      <w:r w:rsidRPr="00E063C8">
        <w:rPr>
          <w:rFonts w:ascii="Times New Roman" w:hAnsi="Times New Roman" w:cs="Times New Roman"/>
          <w:sz w:val="24"/>
          <w:szCs w:val="24"/>
        </w:rPr>
        <w:t>基于体感交互的三维造型技术研究</w:t>
      </w:r>
      <w:r w:rsidRPr="00E063C8">
        <w:rPr>
          <w:rFonts w:ascii="Times New Roman" w:hAnsi="Times New Roman" w:cs="Times New Roman"/>
          <w:sz w:val="24"/>
          <w:szCs w:val="24"/>
        </w:rPr>
        <w:t xml:space="preserve">”, </w:t>
      </w:r>
      <w:r w:rsidRPr="00E063C8">
        <w:rPr>
          <w:rFonts w:ascii="Times New Roman" w:hAnsi="Times New Roman" w:cs="Times New Roman"/>
          <w:sz w:val="24"/>
          <w:szCs w:val="24"/>
        </w:rPr>
        <w:t>批准号</w:t>
      </w:r>
      <w:r w:rsidRPr="00E063C8">
        <w:rPr>
          <w:rFonts w:ascii="Times New Roman" w:hAnsi="Times New Roman" w:cs="Times New Roman"/>
          <w:sz w:val="24"/>
          <w:szCs w:val="24"/>
        </w:rPr>
        <w:t>A1205</w:t>
      </w:r>
    </w:p>
    <w:p w:rsidR="00CB76BC" w:rsidRDefault="00CB76BC"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C47015" w:rsidRDefault="00C47015"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C47015" w:rsidRDefault="00C47015"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C47015" w:rsidRDefault="00C47015"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C47015" w:rsidRDefault="00C47015"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C47015" w:rsidRDefault="00C47015"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C47015" w:rsidRDefault="00C47015"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C47015" w:rsidRDefault="00C47015"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C47015" w:rsidRDefault="00C47015"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C47015" w:rsidRPr="00E063C8" w:rsidRDefault="00C47015" w:rsidP="00996EB2">
      <w:pPr>
        <w:pStyle w:val="a5"/>
        <w:snapToGrid w:val="0"/>
        <w:spacing w:before="0" w:beforeAutospacing="0" w:after="0" w:afterAutospacing="0" w:line="360" w:lineRule="exact"/>
        <w:rPr>
          <w:rFonts w:ascii="Times New Roman" w:eastAsiaTheme="minorEastAsia" w:hAnsi="Times New Roman" w:cs="Times New Roman"/>
        </w:rPr>
      </w:pPr>
    </w:p>
    <w:p w:rsidR="004030DB" w:rsidRDefault="00381E7C" w:rsidP="00996EB2">
      <w:pPr>
        <w:pStyle w:val="a5"/>
        <w:snapToGrid w:val="0"/>
        <w:spacing w:before="0" w:beforeAutospacing="0" w:after="0" w:afterAutospacing="0" w:line="360" w:lineRule="exact"/>
        <w:rPr>
          <w:rFonts w:ascii="Times New Roman" w:eastAsiaTheme="minorEastAsia" w:hAnsi="Times New Roman" w:cs="Times New Roman" w:hint="eastAsia"/>
          <w:b/>
        </w:rPr>
      </w:pPr>
      <w:r w:rsidRPr="0061523F">
        <w:rPr>
          <w:rStyle w:val="a6"/>
          <w:rFonts w:ascii="Times New Roman" w:eastAsiaTheme="minorEastAsia" w:hAnsi="Times New Roman" w:cs="Times New Roman"/>
        </w:rPr>
        <w:lastRenderedPageBreak/>
        <w:t>三等奖：</w:t>
      </w:r>
      <w:r>
        <w:rPr>
          <w:rFonts w:ascii="Times New Roman" w:eastAsiaTheme="minorEastAsia" w:hAnsi="Times New Roman" w:cs="Times New Roman"/>
          <w:b/>
        </w:rPr>
        <w:t>刘艳丽　讲</w:t>
      </w:r>
      <w:r w:rsidR="00324042" w:rsidRPr="00381E7C">
        <w:rPr>
          <w:rFonts w:ascii="Times New Roman" w:eastAsiaTheme="minorEastAsia" w:hAnsi="Times New Roman" w:cs="Times New Roman"/>
          <w:b/>
        </w:rPr>
        <w:t>师　　四川大学计算机学院</w:t>
      </w:r>
    </w:p>
    <w:p w:rsidR="00C47015" w:rsidRPr="00E063C8" w:rsidRDefault="00C47015" w:rsidP="00996EB2">
      <w:pPr>
        <w:pStyle w:val="a5"/>
        <w:snapToGrid w:val="0"/>
        <w:spacing w:before="0" w:beforeAutospacing="0" w:after="0" w:afterAutospacing="0" w:line="360" w:lineRule="exact"/>
        <w:rPr>
          <w:rFonts w:ascii="Times New Roman" w:eastAsiaTheme="minorEastAsia" w:hAnsi="Times New Roman" w:cs="Times New Roman"/>
        </w:rPr>
      </w:pPr>
    </w:p>
    <w:p w:rsidR="00F91465" w:rsidRPr="00381E7C" w:rsidRDefault="00381E7C" w:rsidP="00381E7C">
      <w:pPr>
        <w:snapToGrid w:val="0"/>
        <w:spacing w:line="360" w:lineRule="exact"/>
        <w:rPr>
          <w:rFonts w:ascii="Times New Roman" w:hAnsi="Times New Roman" w:cs="Times New Roman"/>
          <w:sz w:val="24"/>
          <w:szCs w:val="24"/>
        </w:rPr>
      </w:pPr>
      <w:r w:rsidRPr="00381E7C">
        <w:rPr>
          <w:rFonts w:ascii="Times New Roman" w:hAnsi="Times New Roman" w:cs="Times New Roman" w:hint="eastAsia"/>
          <w:sz w:val="24"/>
          <w:szCs w:val="24"/>
        </w:rPr>
        <w:t>1</w:t>
      </w:r>
      <w:r w:rsidRPr="00381E7C">
        <w:rPr>
          <w:rFonts w:ascii="Times New Roman" w:hAnsi="Times New Roman" w:cs="Times New Roman" w:hint="eastAsia"/>
          <w:sz w:val="24"/>
          <w:szCs w:val="24"/>
        </w:rPr>
        <w:t>、</w:t>
      </w:r>
      <w:r w:rsidR="00F91465" w:rsidRPr="00381E7C">
        <w:rPr>
          <w:rFonts w:ascii="Times New Roman" w:hAnsi="Times New Roman" w:cs="Times New Roman"/>
          <w:sz w:val="24"/>
          <w:szCs w:val="24"/>
        </w:rPr>
        <w:t>研究成果综述</w:t>
      </w:r>
    </w:p>
    <w:p w:rsidR="00F91465" w:rsidRPr="00E063C8" w:rsidRDefault="002958F7" w:rsidP="002958F7">
      <w:pPr>
        <w:autoSpaceDE w:val="0"/>
        <w:autoSpaceDN w:val="0"/>
        <w:adjustRightInd w:val="0"/>
        <w:snapToGrid w:val="0"/>
        <w:spacing w:line="360" w:lineRule="exact"/>
        <w:jc w:val="left"/>
        <w:rPr>
          <w:rFonts w:ascii="Times New Roman" w:hAnsi="Times New Roman" w:cs="Times New Roman"/>
          <w:sz w:val="24"/>
          <w:szCs w:val="24"/>
        </w:rPr>
      </w:pPr>
      <w:r>
        <w:rPr>
          <w:rFonts w:ascii="Times New Roman" w:hAnsi="Times New Roman" w:cs="Times New Roman" w:hint="eastAsia"/>
          <w:sz w:val="24"/>
          <w:szCs w:val="24"/>
        </w:rPr>
        <w:t xml:space="preserve">    </w:t>
      </w:r>
      <w:r w:rsidR="00F91465" w:rsidRPr="00E063C8">
        <w:rPr>
          <w:rFonts w:ascii="Times New Roman" w:hAnsi="Times New Roman" w:cs="Times New Roman"/>
          <w:sz w:val="24"/>
          <w:szCs w:val="24"/>
        </w:rPr>
        <w:t>虚实景物融合的真实感技术是计算机图形学、图像视频处理、计算机视觉交叉领域的新兴研究热点。近年来，作为虚实融合基础的几何一致性（摄像机定标技术）受到了广泛的关注，并在若干关键技术上已有所突破。然而，关于光照一致性方面的研究工作却非常少。目前，光照一致性已成为制约虚实景物融合真实感的重要因素之一。</w:t>
      </w:r>
    </w:p>
    <w:p w:rsidR="00F91465" w:rsidRPr="00E063C8" w:rsidRDefault="002958F7" w:rsidP="002958F7">
      <w:pPr>
        <w:snapToGrid w:val="0"/>
        <w:spacing w:line="360" w:lineRule="exact"/>
        <w:rPr>
          <w:rFonts w:ascii="Times New Roman" w:hAnsi="Times New Roman" w:cs="Times New Roman"/>
          <w:sz w:val="24"/>
          <w:szCs w:val="24"/>
        </w:rPr>
      </w:pPr>
      <w:r>
        <w:rPr>
          <w:rFonts w:ascii="Times New Roman" w:hAnsi="Times New Roman" w:cs="Times New Roman" w:hint="eastAsia"/>
          <w:sz w:val="24"/>
          <w:szCs w:val="24"/>
        </w:rPr>
        <w:t xml:space="preserve">    </w:t>
      </w:r>
      <w:r w:rsidR="00F91465" w:rsidRPr="00E063C8">
        <w:rPr>
          <w:rFonts w:ascii="Times New Roman" w:hAnsi="Times New Roman" w:cs="Times New Roman"/>
          <w:sz w:val="24"/>
          <w:szCs w:val="24"/>
        </w:rPr>
        <w:t>基于上述原因，本人近年来对虚实融合中的光照一致性、</w:t>
      </w:r>
      <w:r w:rsidR="00F91465" w:rsidRPr="00E063C8">
        <w:rPr>
          <w:rFonts w:ascii="Times New Roman" w:hAnsi="Times New Roman" w:cs="Times New Roman"/>
          <w:bCs/>
          <w:sz w:val="24"/>
          <w:szCs w:val="24"/>
        </w:rPr>
        <w:t>增强现实型混合环境的呈现方面等</w:t>
      </w:r>
      <w:r w:rsidR="00F91465" w:rsidRPr="00E063C8">
        <w:rPr>
          <w:rFonts w:ascii="Times New Roman" w:hAnsi="Times New Roman" w:cs="Times New Roman"/>
          <w:sz w:val="24"/>
          <w:szCs w:val="24"/>
        </w:rPr>
        <w:t>开展了一系列的研究工作，并取得了具有国际先进水平的研究成果。主要研究工作如下：</w:t>
      </w:r>
    </w:p>
    <w:p w:rsidR="00F91465" w:rsidRPr="00172377" w:rsidRDefault="00F91465" w:rsidP="00172377">
      <w:pPr>
        <w:pStyle w:val="a7"/>
        <w:numPr>
          <w:ilvl w:val="0"/>
          <w:numId w:val="31"/>
        </w:numPr>
        <w:snapToGrid w:val="0"/>
        <w:spacing w:line="360" w:lineRule="exact"/>
        <w:ind w:firstLineChars="0"/>
        <w:rPr>
          <w:rFonts w:ascii="Times New Roman" w:hAnsi="Times New Roman" w:cs="Times New Roman"/>
          <w:sz w:val="24"/>
          <w:szCs w:val="24"/>
        </w:rPr>
      </w:pPr>
      <w:r w:rsidRPr="00172377">
        <w:rPr>
          <w:rFonts w:ascii="Times New Roman" w:hAnsi="Times New Roman" w:cs="Times New Roman"/>
          <w:sz w:val="24"/>
          <w:szCs w:val="24"/>
        </w:rPr>
        <w:t>在保证虚实融合的光照一致性方面，首先提出了移动视点下的在线</w:t>
      </w:r>
    </w:p>
    <w:p w:rsidR="00F91465" w:rsidRPr="00172377" w:rsidRDefault="00F91465" w:rsidP="00172377">
      <w:pPr>
        <w:pStyle w:val="a7"/>
        <w:numPr>
          <w:ilvl w:val="0"/>
          <w:numId w:val="31"/>
        </w:numPr>
        <w:snapToGrid w:val="0"/>
        <w:spacing w:line="360" w:lineRule="exact"/>
        <w:ind w:firstLineChars="0"/>
        <w:rPr>
          <w:rFonts w:ascii="Times New Roman" w:hAnsi="Times New Roman" w:cs="Times New Roman"/>
          <w:sz w:val="24"/>
          <w:szCs w:val="24"/>
        </w:rPr>
      </w:pPr>
      <w:r w:rsidRPr="00172377">
        <w:rPr>
          <w:rFonts w:ascii="Times New Roman" w:hAnsi="Times New Roman" w:cs="Times New Roman"/>
          <w:sz w:val="24"/>
          <w:szCs w:val="24"/>
        </w:rPr>
        <w:t>实时光照环境重建问题，并提出了一种新颖的在线室外光照环境重建算法，在探索解决制约虚实融合视觉真实感的光照一致性问题上取得了良好的效果。目前该项研究成果已发表在计算机图形学国际顶级期刊</w:t>
      </w:r>
      <w:r w:rsidRPr="00172377">
        <w:rPr>
          <w:rFonts w:ascii="Times New Roman" w:hAnsi="Times New Roman" w:cs="Times New Roman"/>
          <w:sz w:val="24"/>
          <w:szCs w:val="24"/>
        </w:rPr>
        <w:t>IEEE Transactions on Visualization and Computer Graphics 2012</w:t>
      </w:r>
      <w:r w:rsidRPr="00172377">
        <w:rPr>
          <w:rFonts w:ascii="Times New Roman" w:hAnsi="Times New Roman" w:cs="Times New Roman"/>
          <w:sz w:val="24"/>
          <w:szCs w:val="24"/>
        </w:rPr>
        <w:t>年第</w:t>
      </w:r>
      <w:r w:rsidRPr="00172377">
        <w:rPr>
          <w:rFonts w:ascii="Times New Roman" w:hAnsi="Times New Roman" w:cs="Times New Roman"/>
          <w:sz w:val="24"/>
          <w:szCs w:val="24"/>
        </w:rPr>
        <w:t>4</w:t>
      </w:r>
      <w:r w:rsidRPr="00172377">
        <w:rPr>
          <w:rFonts w:ascii="Times New Roman" w:hAnsi="Times New Roman" w:cs="Times New Roman"/>
          <w:sz w:val="24"/>
          <w:szCs w:val="24"/>
        </w:rPr>
        <w:t>期上。</w:t>
      </w:r>
    </w:p>
    <w:p w:rsidR="00F91465" w:rsidRPr="00172377" w:rsidRDefault="00F91465" w:rsidP="00172377">
      <w:pPr>
        <w:pStyle w:val="a7"/>
        <w:numPr>
          <w:ilvl w:val="0"/>
          <w:numId w:val="31"/>
        </w:numPr>
        <w:snapToGrid w:val="0"/>
        <w:spacing w:line="360" w:lineRule="exact"/>
        <w:ind w:firstLineChars="0"/>
        <w:rPr>
          <w:rFonts w:ascii="Times New Roman" w:hAnsi="Times New Roman" w:cs="Times New Roman"/>
          <w:sz w:val="24"/>
          <w:szCs w:val="24"/>
        </w:rPr>
      </w:pPr>
      <w:r w:rsidRPr="00172377">
        <w:rPr>
          <w:rFonts w:ascii="Times New Roman" w:hAnsi="Times New Roman" w:cs="Times New Roman"/>
          <w:sz w:val="24"/>
          <w:szCs w:val="24"/>
        </w:rPr>
        <w:t>在固定视点下的在线实时光照环境重建方面，提出了一系列基于图像分解、统计分析与区域交互的算法，为各种条件下室外光照环境的稳定重建提出了可行的解决方案。相关研究成果发表在</w:t>
      </w:r>
      <w:r w:rsidRPr="00172377">
        <w:rPr>
          <w:rFonts w:ascii="Times New Roman" w:hAnsi="Times New Roman" w:cs="Times New Roman"/>
          <w:sz w:val="24"/>
          <w:szCs w:val="24"/>
        </w:rPr>
        <w:t>The Visual Computer</w:t>
      </w:r>
      <w:r w:rsidRPr="00172377">
        <w:rPr>
          <w:rFonts w:ascii="Times New Roman" w:hAnsi="Times New Roman" w:cs="Times New Roman"/>
          <w:sz w:val="24"/>
          <w:szCs w:val="24"/>
        </w:rPr>
        <w:t>、</w:t>
      </w:r>
      <w:r w:rsidRPr="00172377">
        <w:rPr>
          <w:rFonts w:ascii="Times New Roman" w:hAnsi="Times New Roman" w:cs="Times New Roman"/>
          <w:sz w:val="24"/>
          <w:szCs w:val="24"/>
        </w:rPr>
        <w:t xml:space="preserve"> Computer &amp;Graphics</w:t>
      </w:r>
      <w:r w:rsidRPr="00172377">
        <w:rPr>
          <w:rFonts w:ascii="Times New Roman" w:hAnsi="Times New Roman" w:cs="Times New Roman"/>
          <w:sz w:val="24"/>
          <w:szCs w:val="24"/>
        </w:rPr>
        <w:t>、</w:t>
      </w:r>
      <w:r w:rsidRPr="00172377">
        <w:rPr>
          <w:rFonts w:ascii="Times New Roman" w:hAnsi="Times New Roman" w:cs="Times New Roman"/>
          <w:sz w:val="24"/>
          <w:szCs w:val="24"/>
        </w:rPr>
        <w:t xml:space="preserve"> Computer Animation and Virtual Worlds</w:t>
      </w:r>
      <w:r w:rsidRPr="00172377">
        <w:rPr>
          <w:rFonts w:ascii="Times New Roman" w:hAnsi="Times New Roman" w:cs="Times New Roman"/>
          <w:sz w:val="24"/>
          <w:szCs w:val="24"/>
        </w:rPr>
        <w:t>、计算机辅助几何设计与图形学报等</w:t>
      </w:r>
      <w:r w:rsidRPr="00172377">
        <w:rPr>
          <w:rFonts w:ascii="Times New Roman" w:hAnsi="Times New Roman" w:cs="Times New Roman"/>
          <w:spacing w:val="8"/>
          <w:sz w:val="24"/>
          <w:szCs w:val="24"/>
        </w:rPr>
        <w:t>国内外权威及重要学术期刊上</w:t>
      </w:r>
      <w:r w:rsidRPr="00172377">
        <w:rPr>
          <w:rFonts w:ascii="Times New Roman" w:hAnsi="Times New Roman" w:cs="Times New Roman"/>
          <w:sz w:val="24"/>
          <w:szCs w:val="24"/>
        </w:rPr>
        <w:t>。曾被邀请到国际图形学重要会议</w:t>
      </w:r>
      <w:r w:rsidRPr="00172377">
        <w:rPr>
          <w:rFonts w:ascii="Times New Roman" w:hAnsi="Times New Roman" w:cs="Times New Roman"/>
          <w:sz w:val="24"/>
          <w:szCs w:val="24"/>
        </w:rPr>
        <w:t>IEEE VR 2012</w:t>
      </w:r>
      <w:r w:rsidRPr="00172377">
        <w:rPr>
          <w:rFonts w:ascii="Times New Roman" w:hAnsi="Times New Roman" w:cs="Times New Roman"/>
          <w:sz w:val="24"/>
          <w:szCs w:val="24"/>
        </w:rPr>
        <w:t>、</w:t>
      </w:r>
      <w:r w:rsidRPr="00172377">
        <w:rPr>
          <w:rFonts w:ascii="Times New Roman" w:hAnsi="Times New Roman" w:cs="Times New Roman"/>
          <w:sz w:val="24"/>
          <w:szCs w:val="24"/>
        </w:rPr>
        <w:t>CASA2010</w:t>
      </w:r>
      <w:r w:rsidRPr="00172377">
        <w:rPr>
          <w:rFonts w:ascii="Times New Roman" w:hAnsi="Times New Roman" w:cs="Times New Roman"/>
          <w:sz w:val="24"/>
          <w:szCs w:val="24"/>
        </w:rPr>
        <w:t>、</w:t>
      </w:r>
      <w:r w:rsidRPr="00172377">
        <w:rPr>
          <w:rFonts w:ascii="Times New Roman" w:hAnsi="Times New Roman" w:cs="Times New Roman"/>
          <w:sz w:val="24"/>
          <w:szCs w:val="24"/>
        </w:rPr>
        <w:t>CGI2009</w:t>
      </w:r>
      <w:r w:rsidRPr="00172377">
        <w:rPr>
          <w:rFonts w:ascii="Times New Roman" w:hAnsi="Times New Roman" w:cs="Times New Roman"/>
          <w:sz w:val="24"/>
          <w:szCs w:val="24"/>
        </w:rPr>
        <w:t>宣读研究成果。目前主持国家自然科学基金青年项目一项、国家重点实验室开放课题一项，并积极参与了</w:t>
      </w:r>
      <w:r w:rsidRPr="00172377">
        <w:rPr>
          <w:rFonts w:ascii="Times New Roman" w:hAnsi="Times New Roman" w:cs="Times New Roman"/>
          <w:spacing w:val="8"/>
          <w:sz w:val="24"/>
          <w:szCs w:val="24"/>
        </w:rPr>
        <w:t>国家</w:t>
      </w:r>
      <w:r w:rsidRPr="00172377">
        <w:rPr>
          <w:rFonts w:ascii="Times New Roman" w:hAnsi="Times New Roman" w:cs="Times New Roman"/>
          <w:spacing w:val="8"/>
          <w:sz w:val="24"/>
          <w:szCs w:val="24"/>
        </w:rPr>
        <w:t>973</w:t>
      </w:r>
      <w:r w:rsidRPr="00172377">
        <w:rPr>
          <w:rFonts w:ascii="Times New Roman" w:hAnsi="Times New Roman" w:cs="Times New Roman"/>
          <w:spacing w:val="8"/>
          <w:sz w:val="24"/>
          <w:szCs w:val="24"/>
        </w:rPr>
        <w:t>、国家</w:t>
      </w:r>
      <w:r w:rsidRPr="00172377">
        <w:rPr>
          <w:rFonts w:ascii="Times New Roman" w:hAnsi="Times New Roman" w:cs="Times New Roman"/>
          <w:spacing w:val="8"/>
          <w:sz w:val="24"/>
          <w:szCs w:val="24"/>
        </w:rPr>
        <w:t>863</w:t>
      </w:r>
      <w:r w:rsidRPr="00172377">
        <w:rPr>
          <w:rFonts w:ascii="Times New Roman" w:hAnsi="Times New Roman" w:cs="Times New Roman"/>
          <w:spacing w:val="8"/>
          <w:sz w:val="24"/>
          <w:szCs w:val="24"/>
        </w:rPr>
        <w:t>计划、国家科技支撑计划等项目的研究。</w:t>
      </w:r>
    </w:p>
    <w:p w:rsidR="00F91465" w:rsidRPr="00172377" w:rsidRDefault="00F91465" w:rsidP="00172377">
      <w:pPr>
        <w:pStyle w:val="a7"/>
        <w:numPr>
          <w:ilvl w:val="0"/>
          <w:numId w:val="31"/>
        </w:numPr>
        <w:snapToGrid w:val="0"/>
        <w:spacing w:line="360" w:lineRule="exact"/>
        <w:ind w:firstLineChars="0"/>
        <w:rPr>
          <w:rFonts w:ascii="Times New Roman" w:hAnsi="Times New Roman" w:cs="Times New Roman"/>
          <w:sz w:val="24"/>
          <w:szCs w:val="24"/>
        </w:rPr>
      </w:pPr>
      <w:r w:rsidRPr="00172377">
        <w:rPr>
          <w:rFonts w:ascii="Times New Roman" w:hAnsi="Times New Roman" w:cs="Times New Roman"/>
          <w:sz w:val="24"/>
          <w:szCs w:val="24"/>
        </w:rPr>
        <w:t>在图像去噪、人脸美化等图像与视频增强处理方面开展了深入的研究工作。相关研究成果发表在</w:t>
      </w:r>
      <w:r w:rsidRPr="00172377">
        <w:rPr>
          <w:rFonts w:ascii="Times New Roman" w:hAnsi="Times New Roman" w:cs="Times New Roman"/>
          <w:sz w:val="24"/>
          <w:szCs w:val="24"/>
        </w:rPr>
        <w:t>IEEE ICIP</w:t>
      </w:r>
      <w:r w:rsidRPr="00172377">
        <w:rPr>
          <w:rFonts w:ascii="Times New Roman" w:hAnsi="Times New Roman" w:cs="Times New Roman"/>
          <w:sz w:val="24"/>
          <w:szCs w:val="24"/>
        </w:rPr>
        <w:t>、</w:t>
      </w:r>
      <w:r w:rsidRPr="00172377">
        <w:rPr>
          <w:rFonts w:ascii="Times New Roman" w:hAnsi="Times New Roman" w:cs="Times New Roman"/>
          <w:sz w:val="24"/>
          <w:szCs w:val="24"/>
        </w:rPr>
        <w:t>Journal of Computer Science and Technology</w:t>
      </w:r>
      <w:r w:rsidRPr="00172377">
        <w:rPr>
          <w:rFonts w:ascii="Times New Roman" w:hAnsi="Times New Roman" w:cs="Times New Roman"/>
          <w:sz w:val="24"/>
          <w:szCs w:val="24"/>
        </w:rPr>
        <w:t>、计算机辅助几何设计与图形学报等重要期刊与会议上。其中，</w:t>
      </w:r>
      <w:r w:rsidRPr="00172377">
        <w:rPr>
          <w:rFonts w:ascii="Times New Roman" w:hAnsi="Times New Roman" w:cs="Times New Roman"/>
          <w:sz w:val="24"/>
          <w:szCs w:val="24"/>
        </w:rPr>
        <w:t>2008</w:t>
      </w:r>
      <w:r w:rsidRPr="00172377">
        <w:rPr>
          <w:rFonts w:ascii="Times New Roman" w:hAnsi="Times New Roman" w:cs="Times New Roman"/>
          <w:sz w:val="24"/>
          <w:szCs w:val="24"/>
        </w:rPr>
        <w:t>年发表在</w:t>
      </w:r>
      <w:r w:rsidRPr="00172377">
        <w:rPr>
          <w:rFonts w:ascii="Times New Roman" w:hAnsi="Times New Roman" w:cs="Times New Roman"/>
          <w:sz w:val="24"/>
          <w:szCs w:val="24"/>
        </w:rPr>
        <w:t>Journal of Computer Science and Technology</w:t>
      </w:r>
      <w:r w:rsidRPr="00172377">
        <w:rPr>
          <w:rFonts w:ascii="Times New Roman" w:hAnsi="Times New Roman" w:cs="Times New Roman"/>
          <w:sz w:val="24"/>
          <w:szCs w:val="24"/>
        </w:rPr>
        <w:t>的</w:t>
      </w:r>
      <w:r w:rsidRPr="00172377">
        <w:rPr>
          <w:rFonts w:ascii="Times New Roman" w:hAnsi="Times New Roman" w:cs="Times New Roman"/>
          <w:sz w:val="24"/>
          <w:szCs w:val="24"/>
        </w:rPr>
        <w:t xml:space="preserve">“A robust and fast non-local means algorithm for image </w:t>
      </w:r>
      <w:proofErr w:type="spellStart"/>
      <w:r w:rsidRPr="00172377">
        <w:rPr>
          <w:rFonts w:ascii="Times New Roman" w:hAnsi="Times New Roman" w:cs="Times New Roman"/>
          <w:sz w:val="24"/>
          <w:szCs w:val="24"/>
        </w:rPr>
        <w:t>denoising</w:t>
      </w:r>
      <w:proofErr w:type="spellEnd"/>
      <w:r w:rsidRPr="00172377">
        <w:rPr>
          <w:rFonts w:ascii="Times New Roman" w:hAnsi="Times New Roman" w:cs="Times New Roman"/>
          <w:sz w:val="24"/>
          <w:szCs w:val="24"/>
        </w:rPr>
        <w:t>”</w:t>
      </w:r>
      <w:r w:rsidRPr="00172377">
        <w:rPr>
          <w:rFonts w:ascii="Times New Roman" w:hAnsi="Times New Roman" w:cs="Times New Roman"/>
          <w:sz w:val="24"/>
          <w:szCs w:val="24"/>
        </w:rPr>
        <w:t>目前已被</w:t>
      </w:r>
      <w:r w:rsidRPr="00172377">
        <w:rPr>
          <w:rFonts w:ascii="Times New Roman" w:hAnsi="Times New Roman" w:cs="Times New Roman"/>
          <w:sz w:val="24"/>
          <w:szCs w:val="24"/>
        </w:rPr>
        <w:t>IJCV</w:t>
      </w:r>
      <w:r w:rsidRPr="00172377">
        <w:rPr>
          <w:rFonts w:ascii="Times New Roman" w:hAnsi="Times New Roman" w:cs="Times New Roman"/>
          <w:sz w:val="24"/>
          <w:szCs w:val="24"/>
        </w:rPr>
        <w:t>、</w:t>
      </w:r>
      <w:r w:rsidRPr="00172377">
        <w:rPr>
          <w:rFonts w:ascii="Times New Roman" w:hAnsi="Times New Roman" w:cs="Times New Roman"/>
          <w:sz w:val="24"/>
          <w:szCs w:val="24"/>
        </w:rPr>
        <w:t>ICCV</w:t>
      </w:r>
      <w:r w:rsidRPr="00172377">
        <w:rPr>
          <w:rFonts w:ascii="Times New Roman" w:hAnsi="Times New Roman" w:cs="Times New Roman"/>
          <w:sz w:val="24"/>
          <w:szCs w:val="24"/>
        </w:rPr>
        <w:t>、</w:t>
      </w:r>
      <w:r w:rsidRPr="00172377">
        <w:rPr>
          <w:rFonts w:ascii="Times New Roman" w:hAnsi="Times New Roman" w:cs="Times New Roman"/>
          <w:sz w:val="24"/>
          <w:szCs w:val="24"/>
        </w:rPr>
        <w:t>IEEE Transactions on Medical Imaging</w:t>
      </w:r>
      <w:r w:rsidRPr="00172377">
        <w:rPr>
          <w:rFonts w:ascii="Times New Roman" w:hAnsi="Times New Roman" w:cs="Times New Roman"/>
          <w:sz w:val="24"/>
          <w:szCs w:val="24"/>
        </w:rPr>
        <w:t>等国际知名期刊与会议论文引用达</w:t>
      </w:r>
      <w:r w:rsidRPr="00172377">
        <w:rPr>
          <w:rFonts w:ascii="Times New Roman" w:hAnsi="Times New Roman" w:cs="Times New Roman"/>
          <w:sz w:val="24"/>
          <w:szCs w:val="24"/>
        </w:rPr>
        <w:t>52</w:t>
      </w:r>
      <w:r w:rsidRPr="00172377">
        <w:rPr>
          <w:rFonts w:ascii="Times New Roman" w:hAnsi="Times New Roman" w:cs="Times New Roman"/>
          <w:sz w:val="24"/>
          <w:szCs w:val="24"/>
        </w:rPr>
        <w:t>次，引用论文清单请见附件。</w:t>
      </w:r>
    </w:p>
    <w:p w:rsidR="00F91465" w:rsidRPr="00172377" w:rsidRDefault="00F91465" w:rsidP="00172377">
      <w:pPr>
        <w:pStyle w:val="a7"/>
        <w:numPr>
          <w:ilvl w:val="0"/>
          <w:numId w:val="31"/>
        </w:numPr>
        <w:snapToGrid w:val="0"/>
        <w:spacing w:line="360" w:lineRule="exact"/>
        <w:ind w:firstLineChars="0"/>
        <w:rPr>
          <w:rFonts w:ascii="Times New Roman" w:hAnsi="Times New Roman" w:cs="Times New Roman"/>
          <w:sz w:val="24"/>
          <w:szCs w:val="24"/>
        </w:rPr>
      </w:pPr>
      <w:r w:rsidRPr="00172377">
        <w:rPr>
          <w:rFonts w:ascii="Times New Roman" w:hAnsi="Times New Roman" w:cs="Times New Roman"/>
          <w:sz w:val="24"/>
          <w:szCs w:val="24"/>
        </w:rPr>
        <w:t>为对虚实融合的真实感技术进行更系统、深入的研究，</w:t>
      </w:r>
      <w:r w:rsidRPr="00172377">
        <w:rPr>
          <w:rFonts w:ascii="Times New Roman" w:hAnsi="Times New Roman" w:cs="Times New Roman"/>
          <w:sz w:val="24"/>
          <w:szCs w:val="24"/>
        </w:rPr>
        <w:t>2010</w:t>
      </w:r>
      <w:r w:rsidRPr="00172377">
        <w:rPr>
          <w:rFonts w:ascii="Times New Roman" w:hAnsi="Times New Roman" w:cs="Times New Roman"/>
          <w:sz w:val="24"/>
          <w:szCs w:val="24"/>
        </w:rPr>
        <w:t>年赴法</w:t>
      </w:r>
    </w:p>
    <w:p w:rsidR="00F91465" w:rsidRPr="00172377" w:rsidRDefault="00F91465" w:rsidP="00172377">
      <w:pPr>
        <w:pStyle w:val="a7"/>
        <w:numPr>
          <w:ilvl w:val="0"/>
          <w:numId w:val="31"/>
        </w:numPr>
        <w:snapToGrid w:val="0"/>
        <w:spacing w:line="360" w:lineRule="exact"/>
        <w:ind w:firstLineChars="0"/>
        <w:rPr>
          <w:rFonts w:ascii="Times New Roman" w:hAnsi="Times New Roman" w:cs="Times New Roman"/>
          <w:sz w:val="24"/>
          <w:szCs w:val="24"/>
        </w:rPr>
      </w:pPr>
      <w:proofErr w:type="gramStart"/>
      <w:r w:rsidRPr="00172377">
        <w:rPr>
          <w:rFonts w:ascii="Times New Roman" w:hAnsi="Times New Roman" w:cs="Times New Roman"/>
          <w:sz w:val="24"/>
          <w:szCs w:val="24"/>
        </w:rPr>
        <w:t>国</w:t>
      </w:r>
      <w:proofErr w:type="gramEnd"/>
      <w:r w:rsidRPr="00172377">
        <w:rPr>
          <w:rFonts w:ascii="Times New Roman" w:hAnsi="Times New Roman" w:cs="Times New Roman"/>
          <w:sz w:val="24"/>
          <w:szCs w:val="24"/>
        </w:rPr>
        <w:t>国家信息科学与控制研究院进行了为期一年的博士后研究，并与若干国际著名科研机构中的图形学界的优秀学者建立了紧密的科研合作，为今后的学术发展打下了良好的基础。</w:t>
      </w:r>
    </w:p>
    <w:p w:rsidR="00F91465" w:rsidRDefault="00F91465" w:rsidP="00996EB2">
      <w:pPr>
        <w:snapToGrid w:val="0"/>
        <w:spacing w:line="360" w:lineRule="exact"/>
        <w:ind w:left="720"/>
        <w:rPr>
          <w:rFonts w:ascii="Times New Roman" w:hAnsi="Times New Roman" w:cs="Times New Roman" w:hint="eastAsia"/>
          <w:sz w:val="24"/>
          <w:szCs w:val="24"/>
        </w:rPr>
      </w:pPr>
    </w:p>
    <w:p w:rsidR="00C47015" w:rsidRPr="00E063C8" w:rsidRDefault="00C47015" w:rsidP="00996EB2">
      <w:pPr>
        <w:snapToGrid w:val="0"/>
        <w:spacing w:line="360" w:lineRule="exact"/>
        <w:ind w:left="720"/>
        <w:rPr>
          <w:rFonts w:ascii="Times New Roman" w:hAnsi="Times New Roman" w:cs="Times New Roman"/>
          <w:sz w:val="24"/>
          <w:szCs w:val="24"/>
        </w:rPr>
      </w:pPr>
    </w:p>
    <w:p w:rsidR="00F91465" w:rsidRPr="006A3F01" w:rsidRDefault="000818B2" w:rsidP="000818B2">
      <w:pPr>
        <w:snapToGrid w:val="0"/>
        <w:spacing w:line="360" w:lineRule="exact"/>
        <w:rPr>
          <w:rFonts w:ascii="Times New Roman" w:hAnsi="Times New Roman" w:cs="Times New Roman"/>
          <w:sz w:val="24"/>
          <w:szCs w:val="24"/>
        </w:rPr>
      </w:pPr>
      <w:r w:rsidRPr="006A3F01">
        <w:rPr>
          <w:rFonts w:ascii="Times New Roman" w:hAnsi="Times New Roman" w:cs="Times New Roman" w:hint="eastAsia"/>
          <w:sz w:val="24"/>
          <w:szCs w:val="24"/>
        </w:rPr>
        <w:lastRenderedPageBreak/>
        <w:t>2</w:t>
      </w:r>
      <w:r w:rsidRPr="006A3F01">
        <w:rPr>
          <w:rFonts w:ascii="Times New Roman" w:hAnsi="Times New Roman" w:cs="Times New Roman" w:hint="eastAsia"/>
          <w:sz w:val="24"/>
          <w:szCs w:val="24"/>
        </w:rPr>
        <w:t>、</w:t>
      </w:r>
      <w:r w:rsidRPr="006A3F01">
        <w:rPr>
          <w:rFonts w:ascii="Times New Roman" w:hAnsi="Times New Roman" w:cs="Times New Roman"/>
          <w:sz w:val="24"/>
          <w:szCs w:val="24"/>
        </w:rPr>
        <w:t>近五年来的发表论文</w:t>
      </w:r>
    </w:p>
    <w:p w:rsidR="00F91465" w:rsidRPr="000818B2" w:rsidRDefault="00F91465" w:rsidP="000818B2">
      <w:pPr>
        <w:pStyle w:val="a7"/>
        <w:numPr>
          <w:ilvl w:val="0"/>
          <w:numId w:val="32"/>
        </w:numPr>
        <w:snapToGrid w:val="0"/>
        <w:spacing w:line="360" w:lineRule="exact"/>
        <w:ind w:firstLineChars="0"/>
        <w:rPr>
          <w:rFonts w:ascii="Times New Roman" w:hAnsi="Times New Roman" w:cs="Times New Roman"/>
          <w:color w:val="000000"/>
          <w:kern w:val="0"/>
          <w:sz w:val="24"/>
          <w:szCs w:val="24"/>
        </w:rPr>
      </w:pPr>
      <w:proofErr w:type="spellStart"/>
      <w:r w:rsidRPr="000818B2">
        <w:rPr>
          <w:rFonts w:ascii="Times New Roman" w:hAnsi="Times New Roman" w:cs="Times New Roman"/>
          <w:color w:val="000000"/>
          <w:kern w:val="0"/>
          <w:sz w:val="24"/>
          <w:szCs w:val="24"/>
        </w:rPr>
        <w:t>Yanli</w:t>
      </w:r>
      <w:proofErr w:type="spellEnd"/>
      <w:r w:rsidRPr="000818B2">
        <w:rPr>
          <w:rFonts w:ascii="Times New Roman" w:hAnsi="Times New Roman" w:cs="Times New Roman"/>
          <w:color w:val="000000"/>
          <w:kern w:val="0"/>
          <w:sz w:val="24"/>
          <w:szCs w:val="24"/>
        </w:rPr>
        <w:t xml:space="preserve"> Liu, Xavier </w:t>
      </w:r>
      <w:proofErr w:type="spellStart"/>
      <w:r w:rsidRPr="000818B2">
        <w:rPr>
          <w:rFonts w:ascii="Times New Roman" w:hAnsi="Times New Roman" w:cs="Times New Roman"/>
          <w:color w:val="000000"/>
          <w:kern w:val="0"/>
          <w:sz w:val="24"/>
          <w:szCs w:val="24"/>
        </w:rPr>
        <w:t>Granier</w:t>
      </w:r>
      <w:proofErr w:type="spellEnd"/>
      <w:r w:rsidRPr="000818B2">
        <w:rPr>
          <w:rFonts w:ascii="Times New Roman" w:hAnsi="Times New Roman" w:cs="Times New Roman"/>
          <w:color w:val="000000"/>
          <w:kern w:val="0"/>
          <w:sz w:val="24"/>
          <w:szCs w:val="24"/>
        </w:rPr>
        <w:t xml:space="preserve">. Online tracking of outdoor lighting variations for augmented reality with moving cameras. IEEE Transactions on Visualization and Computer Graphics, 18(4):573-580, 2012. </w:t>
      </w:r>
    </w:p>
    <w:p w:rsidR="00F91465" w:rsidRPr="000818B2" w:rsidRDefault="00F91465" w:rsidP="000818B2">
      <w:pPr>
        <w:pStyle w:val="a7"/>
        <w:numPr>
          <w:ilvl w:val="0"/>
          <w:numId w:val="32"/>
        </w:numPr>
        <w:autoSpaceDE w:val="0"/>
        <w:autoSpaceDN w:val="0"/>
        <w:adjustRightInd w:val="0"/>
        <w:snapToGrid w:val="0"/>
        <w:spacing w:line="360" w:lineRule="exact"/>
        <w:ind w:firstLineChars="0"/>
        <w:jc w:val="left"/>
        <w:rPr>
          <w:rFonts w:ascii="Times New Roman" w:hAnsi="Times New Roman" w:cs="Times New Roman"/>
          <w:color w:val="000000"/>
          <w:kern w:val="0"/>
          <w:sz w:val="24"/>
          <w:szCs w:val="24"/>
        </w:rPr>
      </w:pPr>
      <w:proofErr w:type="spellStart"/>
      <w:r w:rsidRPr="000818B2">
        <w:rPr>
          <w:rFonts w:ascii="Times New Roman" w:hAnsi="Times New Roman" w:cs="Times New Roman"/>
          <w:color w:val="000000"/>
          <w:kern w:val="0"/>
          <w:sz w:val="24"/>
          <w:szCs w:val="24"/>
        </w:rPr>
        <w:t>Guanyu</w:t>
      </w:r>
      <w:proofErr w:type="spellEnd"/>
      <w:r w:rsidRPr="000818B2">
        <w:rPr>
          <w:rFonts w:ascii="Times New Roman" w:hAnsi="Times New Roman" w:cs="Times New Roman"/>
          <w:color w:val="000000"/>
          <w:kern w:val="0"/>
          <w:sz w:val="24"/>
          <w:szCs w:val="24"/>
        </w:rPr>
        <w:t xml:space="preserve"> Xing, </w:t>
      </w:r>
      <w:proofErr w:type="spellStart"/>
      <w:r w:rsidRPr="000818B2">
        <w:rPr>
          <w:rFonts w:ascii="Times New Roman" w:hAnsi="Times New Roman" w:cs="Times New Roman"/>
          <w:color w:val="000000"/>
          <w:kern w:val="0"/>
          <w:sz w:val="24"/>
          <w:szCs w:val="24"/>
        </w:rPr>
        <w:t>Yanli</w:t>
      </w:r>
      <w:proofErr w:type="spellEnd"/>
      <w:r w:rsidRPr="000818B2">
        <w:rPr>
          <w:rFonts w:ascii="Times New Roman" w:hAnsi="Times New Roman" w:cs="Times New Roman"/>
          <w:color w:val="000000"/>
          <w:kern w:val="0"/>
          <w:sz w:val="24"/>
          <w:szCs w:val="24"/>
        </w:rPr>
        <w:t xml:space="preserve"> Liu, </w:t>
      </w:r>
      <w:proofErr w:type="spellStart"/>
      <w:r w:rsidRPr="000818B2">
        <w:rPr>
          <w:rFonts w:ascii="Times New Roman" w:hAnsi="Times New Roman" w:cs="Times New Roman"/>
          <w:color w:val="000000"/>
          <w:kern w:val="0"/>
          <w:sz w:val="24"/>
          <w:szCs w:val="24"/>
        </w:rPr>
        <w:t>Xueying</w:t>
      </w:r>
      <w:proofErr w:type="spellEnd"/>
      <w:r w:rsidRPr="000818B2">
        <w:rPr>
          <w:rFonts w:ascii="Times New Roman" w:hAnsi="Times New Roman" w:cs="Times New Roman"/>
          <w:color w:val="000000"/>
          <w:kern w:val="0"/>
          <w:sz w:val="24"/>
          <w:szCs w:val="24"/>
        </w:rPr>
        <w:t xml:space="preserve"> Qin, </w:t>
      </w:r>
      <w:proofErr w:type="spellStart"/>
      <w:r w:rsidRPr="000818B2">
        <w:rPr>
          <w:rFonts w:ascii="Times New Roman" w:hAnsi="Times New Roman" w:cs="Times New Roman"/>
          <w:color w:val="000000"/>
          <w:kern w:val="0"/>
          <w:sz w:val="24"/>
          <w:szCs w:val="24"/>
        </w:rPr>
        <w:t>Qunsheng</w:t>
      </w:r>
      <w:proofErr w:type="spellEnd"/>
      <w:r w:rsidRPr="000818B2">
        <w:rPr>
          <w:rFonts w:ascii="Times New Roman" w:hAnsi="Times New Roman" w:cs="Times New Roman"/>
          <w:color w:val="000000"/>
          <w:kern w:val="0"/>
          <w:sz w:val="24"/>
          <w:szCs w:val="24"/>
        </w:rPr>
        <w:t xml:space="preserve"> </w:t>
      </w:r>
      <w:proofErr w:type="spellStart"/>
      <w:r w:rsidRPr="000818B2">
        <w:rPr>
          <w:rFonts w:ascii="Times New Roman" w:hAnsi="Times New Roman" w:cs="Times New Roman"/>
          <w:color w:val="000000"/>
          <w:kern w:val="0"/>
          <w:sz w:val="24"/>
          <w:szCs w:val="24"/>
        </w:rPr>
        <w:t>Peng</w:t>
      </w:r>
      <w:proofErr w:type="spellEnd"/>
      <w:r w:rsidRPr="000818B2">
        <w:rPr>
          <w:rFonts w:ascii="Times New Roman" w:hAnsi="Times New Roman" w:cs="Times New Roman"/>
          <w:color w:val="000000"/>
          <w:kern w:val="0"/>
          <w:sz w:val="24"/>
          <w:szCs w:val="24"/>
        </w:rPr>
        <w:t xml:space="preserve">. On-line illumination estimation of outdoor scenes based on area selection for augmented reality. Computer &amp; Graphics, 36(7):857-865, 2012. </w:t>
      </w:r>
    </w:p>
    <w:p w:rsidR="00F91465" w:rsidRPr="00E063C8" w:rsidRDefault="00F91465" w:rsidP="000818B2">
      <w:pPr>
        <w:pStyle w:val="Default"/>
        <w:numPr>
          <w:ilvl w:val="0"/>
          <w:numId w:val="32"/>
        </w:numPr>
        <w:snapToGrid w:val="0"/>
        <w:spacing w:line="360" w:lineRule="exact"/>
        <w:rPr>
          <w:rFonts w:eastAsiaTheme="minorEastAsia"/>
        </w:rPr>
      </w:pPr>
      <w:proofErr w:type="spellStart"/>
      <w:r w:rsidRPr="00E063C8">
        <w:rPr>
          <w:rFonts w:eastAsiaTheme="minorEastAsia"/>
        </w:rPr>
        <w:t>Yanli</w:t>
      </w:r>
      <w:proofErr w:type="spellEnd"/>
      <w:r w:rsidRPr="00E063C8">
        <w:rPr>
          <w:rFonts w:eastAsiaTheme="minorEastAsia"/>
        </w:rPr>
        <w:t xml:space="preserve"> Liu, </w:t>
      </w:r>
      <w:proofErr w:type="spellStart"/>
      <w:r w:rsidRPr="00E063C8">
        <w:rPr>
          <w:rFonts w:eastAsiaTheme="minorEastAsia"/>
        </w:rPr>
        <w:t>Xueying</w:t>
      </w:r>
      <w:proofErr w:type="spellEnd"/>
      <w:r w:rsidRPr="00E063C8">
        <w:rPr>
          <w:rFonts w:eastAsiaTheme="minorEastAsia"/>
        </w:rPr>
        <w:t xml:space="preserve"> Qin, </w:t>
      </w:r>
      <w:proofErr w:type="spellStart"/>
      <w:r w:rsidRPr="00E063C8">
        <w:rPr>
          <w:rFonts w:eastAsiaTheme="minorEastAsia"/>
        </w:rPr>
        <w:t>Guanyu</w:t>
      </w:r>
      <w:proofErr w:type="spellEnd"/>
      <w:r w:rsidRPr="00E063C8">
        <w:rPr>
          <w:rFonts w:eastAsiaTheme="minorEastAsia"/>
        </w:rPr>
        <w:t xml:space="preserve"> Xing, </w:t>
      </w:r>
      <w:proofErr w:type="spellStart"/>
      <w:r w:rsidRPr="00E063C8">
        <w:rPr>
          <w:rFonts w:eastAsiaTheme="minorEastAsia"/>
        </w:rPr>
        <w:t>Qunsheng</w:t>
      </w:r>
      <w:proofErr w:type="spellEnd"/>
      <w:r w:rsidRPr="00E063C8">
        <w:rPr>
          <w:rFonts w:eastAsiaTheme="minorEastAsia"/>
        </w:rPr>
        <w:t xml:space="preserve"> </w:t>
      </w:r>
      <w:proofErr w:type="spellStart"/>
      <w:r w:rsidRPr="00E063C8">
        <w:rPr>
          <w:rFonts w:eastAsiaTheme="minorEastAsia"/>
        </w:rPr>
        <w:t>Peng</w:t>
      </w:r>
      <w:proofErr w:type="spellEnd"/>
      <w:r w:rsidRPr="00E063C8">
        <w:rPr>
          <w:rFonts w:eastAsiaTheme="minorEastAsia"/>
        </w:rPr>
        <w:t xml:space="preserve">. A new approach to illumination estimation based on statistical analysis for augmented reality. Computer Animation and Virtual Worlds, 2010, 21(3-4):321-330. </w:t>
      </w:r>
    </w:p>
    <w:p w:rsidR="00F91465" w:rsidRPr="00E063C8" w:rsidRDefault="00F91465" w:rsidP="000818B2">
      <w:pPr>
        <w:pStyle w:val="Default"/>
        <w:numPr>
          <w:ilvl w:val="0"/>
          <w:numId w:val="32"/>
        </w:numPr>
        <w:snapToGrid w:val="0"/>
        <w:spacing w:line="360" w:lineRule="exact"/>
        <w:rPr>
          <w:rFonts w:eastAsiaTheme="minorEastAsia"/>
        </w:rPr>
      </w:pPr>
      <w:proofErr w:type="spellStart"/>
      <w:r w:rsidRPr="00E063C8">
        <w:rPr>
          <w:rFonts w:eastAsiaTheme="minorEastAsia"/>
        </w:rPr>
        <w:t>Yanli</w:t>
      </w:r>
      <w:proofErr w:type="spellEnd"/>
      <w:r w:rsidRPr="00E063C8">
        <w:rPr>
          <w:rFonts w:eastAsiaTheme="minorEastAsia"/>
        </w:rPr>
        <w:t xml:space="preserve"> Liu, </w:t>
      </w:r>
      <w:proofErr w:type="spellStart"/>
      <w:r w:rsidRPr="00E063C8">
        <w:rPr>
          <w:rFonts w:eastAsiaTheme="minorEastAsia"/>
        </w:rPr>
        <w:t>Xueying</w:t>
      </w:r>
      <w:proofErr w:type="spellEnd"/>
      <w:r w:rsidRPr="00E063C8">
        <w:rPr>
          <w:rFonts w:eastAsiaTheme="minorEastAsia"/>
        </w:rPr>
        <w:t xml:space="preserve"> Qin, Songhua </w:t>
      </w:r>
      <w:proofErr w:type="spellStart"/>
      <w:r w:rsidRPr="00E063C8">
        <w:rPr>
          <w:rFonts w:eastAsiaTheme="minorEastAsia"/>
        </w:rPr>
        <w:t>Xu</w:t>
      </w:r>
      <w:proofErr w:type="spellEnd"/>
      <w:r w:rsidRPr="00E063C8">
        <w:rPr>
          <w:rFonts w:eastAsiaTheme="minorEastAsia"/>
        </w:rPr>
        <w:t xml:space="preserve">, </w:t>
      </w:r>
      <w:proofErr w:type="spellStart"/>
      <w:r w:rsidRPr="00E063C8">
        <w:rPr>
          <w:rFonts w:eastAsiaTheme="minorEastAsia"/>
        </w:rPr>
        <w:t>Eihachiro</w:t>
      </w:r>
      <w:proofErr w:type="spellEnd"/>
      <w:r w:rsidRPr="00E063C8">
        <w:rPr>
          <w:rFonts w:eastAsiaTheme="minorEastAsia"/>
        </w:rPr>
        <w:t xml:space="preserve"> </w:t>
      </w:r>
      <w:proofErr w:type="spellStart"/>
      <w:r w:rsidRPr="00E063C8">
        <w:rPr>
          <w:rFonts w:eastAsiaTheme="minorEastAsia"/>
        </w:rPr>
        <w:t>Nakamae</w:t>
      </w:r>
      <w:proofErr w:type="spellEnd"/>
      <w:r w:rsidRPr="00E063C8">
        <w:rPr>
          <w:rFonts w:eastAsiaTheme="minorEastAsia"/>
        </w:rPr>
        <w:t xml:space="preserve">, </w:t>
      </w:r>
      <w:proofErr w:type="spellStart"/>
      <w:r w:rsidRPr="00E063C8">
        <w:rPr>
          <w:rFonts w:eastAsiaTheme="minorEastAsia"/>
        </w:rPr>
        <w:t>Qunsheng</w:t>
      </w:r>
      <w:proofErr w:type="spellEnd"/>
      <w:r w:rsidRPr="00E063C8">
        <w:rPr>
          <w:rFonts w:eastAsiaTheme="minorEastAsia"/>
        </w:rPr>
        <w:t xml:space="preserve"> </w:t>
      </w:r>
      <w:proofErr w:type="spellStart"/>
      <w:r w:rsidRPr="00E063C8">
        <w:rPr>
          <w:rFonts w:eastAsiaTheme="minorEastAsia"/>
        </w:rPr>
        <w:t>Peng</w:t>
      </w:r>
      <w:proofErr w:type="spellEnd"/>
      <w:r w:rsidRPr="00E063C8">
        <w:rPr>
          <w:rFonts w:eastAsiaTheme="minorEastAsia"/>
        </w:rPr>
        <w:t xml:space="preserve">. Light source estimation of outdoor scenes for mixed reality. </w:t>
      </w:r>
      <w:r w:rsidRPr="00E063C8">
        <w:rPr>
          <w:rFonts w:eastAsiaTheme="minorEastAsia"/>
          <w:bCs/>
        </w:rPr>
        <w:t>The Visual Computer</w:t>
      </w:r>
      <w:r w:rsidRPr="00E063C8">
        <w:rPr>
          <w:rFonts w:eastAsiaTheme="minorEastAsia"/>
        </w:rPr>
        <w:t>, 2009, 25(5-7):637-646.</w:t>
      </w:r>
    </w:p>
    <w:p w:rsidR="00F91465" w:rsidRPr="00E063C8" w:rsidRDefault="00F91465" w:rsidP="000818B2">
      <w:pPr>
        <w:pStyle w:val="Default"/>
        <w:numPr>
          <w:ilvl w:val="0"/>
          <w:numId w:val="32"/>
        </w:numPr>
        <w:snapToGrid w:val="0"/>
        <w:spacing w:line="360" w:lineRule="exact"/>
        <w:rPr>
          <w:rFonts w:eastAsiaTheme="minorEastAsia"/>
        </w:rPr>
      </w:pPr>
      <w:proofErr w:type="spellStart"/>
      <w:r w:rsidRPr="00E063C8">
        <w:rPr>
          <w:rFonts w:eastAsiaTheme="minorEastAsia"/>
        </w:rPr>
        <w:t>Yanli</w:t>
      </w:r>
      <w:proofErr w:type="spellEnd"/>
      <w:r w:rsidRPr="00E063C8">
        <w:rPr>
          <w:rFonts w:eastAsiaTheme="minorEastAsia"/>
        </w:rPr>
        <w:t xml:space="preserve"> Liu, </w:t>
      </w:r>
      <w:proofErr w:type="spellStart"/>
      <w:r w:rsidRPr="00E063C8">
        <w:rPr>
          <w:rFonts w:eastAsiaTheme="minorEastAsia"/>
        </w:rPr>
        <w:t>Xiaogang</w:t>
      </w:r>
      <w:proofErr w:type="spellEnd"/>
      <w:r w:rsidRPr="00E063C8">
        <w:rPr>
          <w:rFonts w:eastAsiaTheme="minorEastAsia"/>
        </w:rPr>
        <w:t xml:space="preserve"> </w:t>
      </w:r>
      <w:proofErr w:type="spellStart"/>
      <w:r w:rsidRPr="00E063C8">
        <w:rPr>
          <w:rFonts w:eastAsiaTheme="minorEastAsia"/>
        </w:rPr>
        <w:t>Xu</w:t>
      </w:r>
      <w:proofErr w:type="spellEnd"/>
      <w:r w:rsidRPr="00E063C8">
        <w:rPr>
          <w:rFonts w:eastAsiaTheme="minorEastAsia"/>
        </w:rPr>
        <w:t xml:space="preserve">, </w:t>
      </w:r>
      <w:proofErr w:type="spellStart"/>
      <w:r w:rsidRPr="00E063C8">
        <w:rPr>
          <w:rFonts w:eastAsiaTheme="minorEastAsia"/>
        </w:rPr>
        <w:t>Yanwen</w:t>
      </w:r>
      <w:proofErr w:type="spellEnd"/>
      <w:r w:rsidRPr="00E063C8">
        <w:rPr>
          <w:rFonts w:eastAsiaTheme="minorEastAsia"/>
        </w:rPr>
        <w:t xml:space="preserve"> </w:t>
      </w:r>
      <w:proofErr w:type="spellStart"/>
      <w:r w:rsidRPr="00E063C8">
        <w:rPr>
          <w:rFonts w:eastAsiaTheme="minorEastAsia"/>
        </w:rPr>
        <w:t>Guo</w:t>
      </w:r>
      <w:proofErr w:type="spellEnd"/>
      <w:r w:rsidRPr="00E063C8">
        <w:rPr>
          <w:rFonts w:eastAsiaTheme="minorEastAsia"/>
        </w:rPr>
        <w:t xml:space="preserve">, Jin Wang, </w:t>
      </w:r>
      <w:proofErr w:type="spellStart"/>
      <w:r w:rsidRPr="00E063C8">
        <w:rPr>
          <w:rFonts w:eastAsiaTheme="minorEastAsia"/>
        </w:rPr>
        <w:t>Qunsheng</w:t>
      </w:r>
      <w:proofErr w:type="spellEnd"/>
      <w:r w:rsidRPr="00E063C8">
        <w:rPr>
          <w:rFonts w:eastAsiaTheme="minorEastAsia"/>
        </w:rPr>
        <w:t xml:space="preserve"> </w:t>
      </w:r>
      <w:proofErr w:type="spellStart"/>
      <w:r w:rsidRPr="00E063C8">
        <w:rPr>
          <w:rFonts w:eastAsiaTheme="minorEastAsia"/>
        </w:rPr>
        <w:t>Peng</w:t>
      </w:r>
      <w:proofErr w:type="spellEnd"/>
      <w:r w:rsidRPr="00E063C8">
        <w:rPr>
          <w:rFonts w:eastAsiaTheme="minorEastAsia"/>
        </w:rPr>
        <w:t xml:space="preserve">. Pores-preserving face cleaning based on improved empirical mode decomposition. </w:t>
      </w:r>
      <w:r w:rsidRPr="00E063C8">
        <w:rPr>
          <w:rFonts w:eastAsiaTheme="minorEastAsia"/>
          <w:bCs/>
        </w:rPr>
        <w:t>Journal of Computer Science and Technology</w:t>
      </w:r>
      <w:r w:rsidRPr="00E063C8">
        <w:rPr>
          <w:rFonts w:eastAsiaTheme="minorEastAsia"/>
        </w:rPr>
        <w:t xml:space="preserve">, 2009, 24(3):557-567. </w:t>
      </w:r>
    </w:p>
    <w:p w:rsidR="00F91465" w:rsidRPr="00E063C8" w:rsidRDefault="00F91465" w:rsidP="000818B2">
      <w:pPr>
        <w:pStyle w:val="Default"/>
        <w:numPr>
          <w:ilvl w:val="0"/>
          <w:numId w:val="32"/>
        </w:numPr>
        <w:snapToGrid w:val="0"/>
        <w:spacing w:line="360" w:lineRule="exact"/>
        <w:rPr>
          <w:rFonts w:eastAsiaTheme="minorEastAsia"/>
        </w:rPr>
      </w:pPr>
      <w:proofErr w:type="spellStart"/>
      <w:r w:rsidRPr="00E063C8">
        <w:rPr>
          <w:rFonts w:eastAsiaTheme="minorEastAsia"/>
        </w:rPr>
        <w:t>Yanli</w:t>
      </w:r>
      <w:proofErr w:type="spellEnd"/>
      <w:r w:rsidRPr="00E063C8">
        <w:rPr>
          <w:rFonts w:eastAsiaTheme="minorEastAsia"/>
        </w:rPr>
        <w:t xml:space="preserve"> Liu, Jin Wang, </w:t>
      </w:r>
      <w:proofErr w:type="spellStart"/>
      <w:r w:rsidRPr="00E063C8">
        <w:rPr>
          <w:rFonts w:eastAsiaTheme="minorEastAsia"/>
        </w:rPr>
        <w:t>Yanwen</w:t>
      </w:r>
      <w:proofErr w:type="spellEnd"/>
      <w:r w:rsidRPr="00E063C8">
        <w:rPr>
          <w:rFonts w:eastAsiaTheme="minorEastAsia"/>
        </w:rPr>
        <w:t xml:space="preserve"> </w:t>
      </w:r>
      <w:proofErr w:type="spellStart"/>
      <w:r w:rsidRPr="00E063C8">
        <w:rPr>
          <w:rFonts w:eastAsiaTheme="minorEastAsia"/>
        </w:rPr>
        <w:t>Guo</w:t>
      </w:r>
      <w:proofErr w:type="spellEnd"/>
      <w:r w:rsidRPr="00E063C8">
        <w:rPr>
          <w:rFonts w:eastAsiaTheme="minorEastAsia"/>
        </w:rPr>
        <w:t xml:space="preserve">, Xi Chen, </w:t>
      </w:r>
      <w:proofErr w:type="spellStart"/>
      <w:r w:rsidRPr="00E063C8">
        <w:rPr>
          <w:rFonts w:eastAsiaTheme="minorEastAsia"/>
        </w:rPr>
        <w:t>Qunsheng</w:t>
      </w:r>
      <w:proofErr w:type="spellEnd"/>
      <w:r w:rsidRPr="00E063C8">
        <w:rPr>
          <w:rFonts w:eastAsiaTheme="minorEastAsia"/>
        </w:rPr>
        <w:t xml:space="preserve"> </w:t>
      </w:r>
      <w:proofErr w:type="spellStart"/>
      <w:r w:rsidRPr="00E063C8">
        <w:rPr>
          <w:rFonts w:eastAsiaTheme="minorEastAsia"/>
        </w:rPr>
        <w:t>Peng</w:t>
      </w:r>
      <w:proofErr w:type="spellEnd"/>
      <w:r w:rsidRPr="00E063C8">
        <w:rPr>
          <w:rFonts w:eastAsiaTheme="minorEastAsia"/>
        </w:rPr>
        <w:t xml:space="preserve">. A robust and fast non-local means algorithm for image </w:t>
      </w:r>
      <w:proofErr w:type="spellStart"/>
      <w:r w:rsidRPr="00E063C8">
        <w:rPr>
          <w:rFonts w:eastAsiaTheme="minorEastAsia"/>
        </w:rPr>
        <w:t>denoising</w:t>
      </w:r>
      <w:proofErr w:type="spellEnd"/>
      <w:r w:rsidRPr="00E063C8">
        <w:rPr>
          <w:rFonts w:eastAsiaTheme="minorEastAsia"/>
        </w:rPr>
        <w:t xml:space="preserve">. </w:t>
      </w:r>
      <w:r w:rsidRPr="00E063C8">
        <w:rPr>
          <w:rFonts w:eastAsiaTheme="minorEastAsia"/>
          <w:bCs/>
        </w:rPr>
        <w:t>Journal of Computer Science and Technology</w:t>
      </w:r>
      <w:r w:rsidRPr="00E063C8">
        <w:rPr>
          <w:rFonts w:eastAsiaTheme="minorEastAsia"/>
        </w:rPr>
        <w:t xml:space="preserve">, 2008, 23(2): 270-279. </w:t>
      </w:r>
    </w:p>
    <w:p w:rsidR="00F91465" w:rsidRPr="000818B2" w:rsidRDefault="00F91465" w:rsidP="000818B2">
      <w:pPr>
        <w:pStyle w:val="a7"/>
        <w:numPr>
          <w:ilvl w:val="0"/>
          <w:numId w:val="32"/>
        </w:numPr>
        <w:autoSpaceDE w:val="0"/>
        <w:autoSpaceDN w:val="0"/>
        <w:adjustRightInd w:val="0"/>
        <w:snapToGrid w:val="0"/>
        <w:spacing w:line="360" w:lineRule="exact"/>
        <w:ind w:firstLineChars="0"/>
        <w:jc w:val="left"/>
        <w:rPr>
          <w:rFonts w:ascii="Times New Roman" w:hAnsi="Times New Roman" w:cs="Times New Roman"/>
          <w:sz w:val="24"/>
          <w:szCs w:val="24"/>
        </w:rPr>
      </w:pPr>
      <w:proofErr w:type="spellStart"/>
      <w:r w:rsidRPr="000818B2">
        <w:rPr>
          <w:rFonts w:ascii="Times New Roman" w:hAnsi="Times New Roman" w:cs="Times New Roman"/>
          <w:color w:val="000000"/>
          <w:kern w:val="0"/>
          <w:sz w:val="24"/>
          <w:szCs w:val="24"/>
        </w:rPr>
        <w:t>Guanyu</w:t>
      </w:r>
      <w:proofErr w:type="spellEnd"/>
      <w:r w:rsidRPr="000818B2">
        <w:rPr>
          <w:rFonts w:ascii="Times New Roman" w:hAnsi="Times New Roman" w:cs="Times New Roman"/>
          <w:color w:val="000000"/>
          <w:kern w:val="0"/>
          <w:sz w:val="24"/>
          <w:szCs w:val="24"/>
        </w:rPr>
        <w:t xml:space="preserve"> Xing, </w:t>
      </w:r>
      <w:proofErr w:type="spellStart"/>
      <w:r w:rsidRPr="000818B2">
        <w:rPr>
          <w:rFonts w:ascii="Times New Roman" w:hAnsi="Times New Roman" w:cs="Times New Roman"/>
          <w:color w:val="000000"/>
          <w:kern w:val="0"/>
          <w:sz w:val="24"/>
          <w:szCs w:val="24"/>
        </w:rPr>
        <w:t>Yanli</w:t>
      </w:r>
      <w:proofErr w:type="spellEnd"/>
      <w:r w:rsidRPr="000818B2">
        <w:rPr>
          <w:rFonts w:ascii="Times New Roman" w:hAnsi="Times New Roman" w:cs="Times New Roman"/>
          <w:color w:val="000000"/>
          <w:kern w:val="0"/>
          <w:sz w:val="24"/>
          <w:szCs w:val="24"/>
        </w:rPr>
        <w:t xml:space="preserve"> Liu, </w:t>
      </w:r>
      <w:proofErr w:type="spellStart"/>
      <w:r w:rsidRPr="000818B2">
        <w:rPr>
          <w:rFonts w:ascii="Times New Roman" w:hAnsi="Times New Roman" w:cs="Times New Roman"/>
          <w:color w:val="000000"/>
          <w:kern w:val="0"/>
          <w:sz w:val="24"/>
          <w:szCs w:val="24"/>
        </w:rPr>
        <w:t>Xueying</w:t>
      </w:r>
      <w:proofErr w:type="spellEnd"/>
      <w:r w:rsidRPr="000818B2">
        <w:rPr>
          <w:rFonts w:ascii="Times New Roman" w:hAnsi="Times New Roman" w:cs="Times New Roman"/>
          <w:color w:val="000000"/>
          <w:kern w:val="0"/>
          <w:sz w:val="24"/>
          <w:szCs w:val="24"/>
        </w:rPr>
        <w:t xml:space="preserve"> Qin, </w:t>
      </w:r>
      <w:proofErr w:type="spellStart"/>
      <w:proofErr w:type="gramStart"/>
      <w:r w:rsidRPr="000818B2">
        <w:rPr>
          <w:rFonts w:ascii="Times New Roman" w:hAnsi="Times New Roman" w:cs="Times New Roman"/>
          <w:color w:val="000000"/>
          <w:kern w:val="0"/>
          <w:sz w:val="24"/>
          <w:szCs w:val="24"/>
        </w:rPr>
        <w:t>Qunsheng</w:t>
      </w:r>
      <w:proofErr w:type="spellEnd"/>
      <w:proofErr w:type="gramEnd"/>
      <w:r w:rsidRPr="000818B2">
        <w:rPr>
          <w:rFonts w:ascii="Times New Roman" w:hAnsi="Times New Roman" w:cs="Times New Roman"/>
          <w:color w:val="000000"/>
          <w:kern w:val="0"/>
          <w:sz w:val="24"/>
          <w:szCs w:val="24"/>
        </w:rPr>
        <w:t xml:space="preserve"> </w:t>
      </w:r>
      <w:proofErr w:type="spellStart"/>
      <w:r w:rsidRPr="000818B2">
        <w:rPr>
          <w:rFonts w:ascii="Times New Roman" w:hAnsi="Times New Roman" w:cs="Times New Roman"/>
          <w:color w:val="000000"/>
          <w:kern w:val="0"/>
          <w:sz w:val="24"/>
          <w:szCs w:val="24"/>
        </w:rPr>
        <w:t>Peng</w:t>
      </w:r>
      <w:proofErr w:type="spellEnd"/>
      <w:r w:rsidRPr="000818B2">
        <w:rPr>
          <w:rFonts w:ascii="Times New Roman" w:hAnsi="Times New Roman" w:cs="Times New Roman"/>
          <w:color w:val="000000"/>
          <w:kern w:val="0"/>
          <w:sz w:val="24"/>
          <w:szCs w:val="24"/>
        </w:rPr>
        <w:t>: On-line Illumination Estimation of Outdoor Scenes Based on Area Selection for Augmented Reality. CAD/Graphics, pages</w:t>
      </w:r>
      <w:proofErr w:type="gramStart"/>
      <w:r w:rsidRPr="000818B2">
        <w:rPr>
          <w:rFonts w:ascii="Times New Roman" w:hAnsi="Times New Roman" w:cs="Times New Roman"/>
          <w:color w:val="000000"/>
          <w:kern w:val="0"/>
          <w:sz w:val="24"/>
          <w:szCs w:val="24"/>
        </w:rPr>
        <w:t>:439</w:t>
      </w:r>
      <w:proofErr w:type="gramEnd"/>
      <w:r w:rsidRPr="000818B2">
        <w:rPr>
          <w:rFonts w:ascii="Times New Roman" w:hAnsi="Times New Roman" w:cs="Times New Roman"/>
          <w:color w:val="000000"/>
          <w:kern w:val="0"/>
          <w:sz w:val="24"/>
          <w:szCs w:val="24"/>
        </w:rPr>
        <w:t>-442, 2011.</w:t>
      </w:r>
    </w:p>
    <w:p w:rsidR="00F91465" w:rsidRPr="00E063C8" w:rsidRDefault="00F91465" w:rsidP="000818B2">
      <w:pPr>
        <w:pStyle w:val="Default"/>
        <w:numPr>
          <w:ilvl w:val="0"/>
          <w:numId w:val="32"/>
        </w:numPr>
        <w:snapToGrid w:val="0"/>
        <w:spacing w:line="360" w:lineRule="exact"/>
        <w:rPr>
          <w:rFonts w:eastAsiaTheme="minorEastAsia"/>
        </w:rPr>
      </w:pPr>
      <w:r w:rsidRPr="00E063C8">
        <w:rPr>
          <w:rFonts w:eastAsiaTheme="minorEastAsia"/>
        </w:rPr>
        <w:t>杨美艳</w:t>
      </w:r>
      <w:r w:rsidRPr="00E063C8">
        <w:rPr>
          <w:rFonts w:eastAsiaTheme="minorEastAsia"/>
        </w:rPr>
        <w:t xml:space="preserve">, </w:t>
      </w:r>
      <w:r w:rsidRPr="00E063C8">
        <w:rPr>
          <w:rFonts w:eastAsiaTheme="minorEastAsia"/>
        </w:rPr>
        <w:t>吴志红</w:t>
      </w:r>
      <w:r w:rsidRPr="00E063C8">
        <w:rPr>
          <w:rFonts w:eastAsiaTheme="minorEastAsia"/>
        </w:rPr>
        <w:t xml:space="preserve">, </w:t>
      </w:r>
      <w:r w:rsidRPr="00E063C8">
        <w:rPr>
          <w:rFonts w:eastAsiaTheme="minorEastAsia"/>
        </w:rPr>
        <w:t>刘艳丽</w:t>
      </w:r>
      <w:r w:rsidRPr="00E063C8">
        <w:rPr>
          <w:rFonts w:eastAsiaTheme="minorEastAsia"/>
        </w:rPr>
        <w:t xml:space="preserve">, </w:t>
      </w:r>
      <w:r w:rsidRPr="00E063C8">
        <w:rPr>
          <w:rFonts w:eastAsiaTheme="minorEastAsia"/>
        </w:rPr>
        <w:t>秦学英</w:t>
      </w:r>
      <w:r w:rsidRPr="00E063C8">
        <w:rPr>
          <w:rFonts w:eastAsiaTheme="minorEastAsia"/>
        </w:rPr>
        <w:t xml:space="preserve">, </w:t>
      </w:r>
      <w:r w:rsidRPr="00E063C8">
        <w:rPr>
          <w:rFonts w:eastAsiaTheme="minorEastAsia"/>
        </w:rPr>
        <w:t>彭群生</w:t>
      </w:r>
      <w:r w:rsidRPr="00E063C8">
        <w:rPr>
          <w:rFonts w:eastAsiaTheme="minorEastAsia"/>
        </w:rPr>
        <w:t xml:space="preserve">. </w:t>
      </w:r>
      <w:r w:rsidRPr="00E063C8">
        <w:rPr>
          <w:rFonts w:eastAsiaTheme="minorEastAsia"/>
        </w:rPr>
        <w:t>一种基于偏最小二乘法的室外光照估计算法</w:t>
      </w:r>
      <w:r w:rsidRPr="00E063C8">
        <w:rPr>
          <w:rFonts w:eastAsiaTheme="minorEastAsia"/>
        </w:rPr>
        <w:t xml:space="preserve">. </w:t>
      </w:r>
      <w:r w:rsidRPr="00E063C8">
        <w:rPr>
          <w:rFonts w:eastAsiaTheme="minorEastAsia"/>
        </w:rPr>
        <w:t>计算机辅助设计与图形</w:t>
      </w:r>
      <w:proofErr w:type="gramStart"/>
      <w:r w:rsidRPr="00E063C8">
        <w:rPr>
          <w:rFonts w:eastAsiaTheme="minorEastAsia"/>
        </w:rPr>
        <w:t>学</w:t>
      </w:r>
      <w:proofErr w:type="gramEnd"/>
      <w:r w:rsidRPr="00E063C8">
        <w:rPr>
          <w:rFonts w:eastAsiaTheme="minorEastAsia"/>
        </w:rPr>
        <w:t>学报</w:t>
      </w:r>
      <w:r w:rsidRPr="00E063C8">
        <w:rPr>
          <w:rFonts w:eastAsiaTheme="minorEastAsia"/>
        </w:rPr>
        <w:t xml:space="preserve">, 24(4):541-547, 2012. </w:t>
      </w:r>
    </w:p>
    <w:p w:rsidR="00F91465" w:rsidRPr="00E063C8" w:rsidRDefault="00F91465" w:rsidP="000818B2">
      <w:pPr>
        <w:pStyle w:val="Default"/>
        <w:numPr>
          <w:ilvl w:val="0"/>
          <w:numId w:val="32"/>
        </w:numPr>
        <w:snapToGrid w:val="0"/>
        <w:spacing w:line="360" w:lineRule="exact"/>
        <w:rPr>
          <w:rFonts w:eastAsiaTheme="minorEastAsia"/>
        </w:rPr>
      </w:pPr>
      <w:r w:rsidRPr="00E063C8">
        <w:rPr>
          <w:rFonts w:eastAsiaTheme="minorEastAsia"/>
        </w:rPr>
        <w:t>陈佳舟、刘艳丽、</w:t>
      </w:r>
      <w:proofErr w:type="gramStart"/>
      <w:r w:rsidRPr="00E063C8">
        <w:rPr>
          <w:rFonts w:eastAsiaTheme="minorEastAsia"/>
        </w:rPr>
        <w:t>林奶养</w:t>
      </w:r>
      <w:proofErr w:type="gramEnd"/>
      <w:r w:rsidRPr="00E063C8">
        <w:rPr>
          <w:rFonts w:eastAsiaTheme="minorEastAsia"/>
        </w:rPr>
        <w:t>、彭群生</w:t>
      </w:r>
      <w:r w:rsidRPr="00E063C8">
        <w:rPr>
          <w:rFonts w:eastAsiaTheme="minorEastAsia"/>
        </w:rPr>
        <w:t xml:space="preserve">. </w:t>
      </w:r>
      <w:r w:rsidRPr="00E063C8">
        <w:rPr>
          <w:rFonts w:eastAsiaTheme="minorEastAsia"/>
        </w:rPr>
        <w:t>基于增强现实的地下管线真实感可视化方法</w:t>
      </w:r>
      <w:r w:rsidRPr="00E063C8">
        <w:rPr>
          <w:rFonts w:eastAsiaTheme="minorEastAsia"/>
        </w:rPr>
        <w:t xml:space="preserve">. </w:t>
      </w:r>
      <w:r w:rsidRPr="00E063C8">
        <w:rPr>
          <w:rFonts w:eastAsiaTheme="minorEastAsia"/>
        </w:rPr>
        <w:t>计算机辅助设计与图形学学报</w:t>
      </w:r>
      <w:r w:rsidRPr="00E063C8">
        <w:rPr>
          <w:rFonts w:eastAsiaTheme="minorEastAsia"/>
        </w:rPr>
        <w:tab/>
        <w:t xml:space="preserve">, 24(9), 2012. </w:t>
      </w:r>
    </w:p>
    <w:p w:rsidR="00F91465" w:rsidRPr="00E063C8" w:rsidRDefault="00F91465" w:rsidP="000818B2">
      <w:pPr>
        <w:pStyle w:val="Default"/>
        <w:numPr>
          <w:ilvl w:val="0"/>
          <w:numId w:val="32"/>
        </w:numPr>
        <w:snapToGrid w:val="0"/>
        <w:spacing w:line="360" w:lineRule="exact"/>
        <w:rPr>
          <w:rFonts w:eastAsiaTheme="minorEastAsia"/>
        </w:rPr>
      </w:pPr>
      <w:r w:rsidRPr="00E063C8">
        <w:rPr>
          <w:rFonts w:eastAsiaTheme="minorEastAsia"/>
        </w:rPr>
        <w:t>刘艳丽</w:t>
      </w:r>
      <w:r w:rsidRPr="00E063C8">
        <w:rPr>
          <w:rFonts w:eastAsiaTheme="minorEastAsia"/>
        </w:rPr>
        <w:t xml:space="preserve">, </w:t>
      </w:r>
      <w:r w:rsidRPr="00E063C8">
        <w:rPr>
          <w:rFonts w:eastAsiaTheme="minorEastAsia"/>
        </w:rPr>
        <w:t>邢冠宇</w:t>
      </w:r>
      <w:r w:rsidRPr="00E063C8">
        <w:rPr>
          <w:rFonts w:eastAsiaTheme="minorEastAsia"/>
        </w:rPr>
        <w:t xml:space="preserve">, </w:t>
      </w:r>
      <w:r w:rsidRPr="00E063C8">
        <w:rPr>
          <w:rFonts w:eastAsiaTheme="minorEastAsia"/>
        </w:rPr>
        <w:t>秦学英</w:t>
      </w:r>
      <w:r w:rsidRPr="00E063C8">
        <w:rPr>
          <w:rFonts w:eastAsiaTheme="minorEastAsia"/>
        </w:rPr>
        <w:t xml:space="preserve">, </w:t>
      </w:r>
      <w:r w:rsidRPr="00E063C8">
        <w:rPr>
          <w:rFonts w:eastAsiaTheme="minorEastAsia"/>
        </w:rPr>
        <w:t>彭群生</w:t>
      </w:r>
      <w:r w:rsidRPr="00E063C8">
        <w:rPr>
          <w:rFonts w:eastAsiaTheme="minorEastAsia"/>
        </w:rPr>
        <w:t xml:space="preserve">. </w:t>
      </w:r>
      <w:r w:rsidRPr="00E063C8">
        <w:rPr>
          <w:rFonts w:eastAsiaTheme="minorEastAsia"/>
        </w:rPr>
        <w:t>基于优化的在线室外光照估计算法</w:t>
      </w:r>
      <w:r w:rsidRPr="00E063C8">
        <w:rPr>
          <w:rFonts w:eastAsiaTheme="minorEastAsia"/>
        </w:rPr>
        <w:t xml:space="preserve">. </w:t>
      </w:r>
      <w:r w:rsidRPr="00E063C8">
        <w:rPr>
          <w:rFonts w:eastAsiaTheme="minorEastAsia"/>
        </w:rPr>
        <w:t>计算机辅助设计与图形</w:t>
      </w:r>
      <w:proofErr w:type="gramStart"/>
      <w:r w:rsidRPr="00E063C8">
        <w:rPr>
          <w:rFonts w:eastAsiaTheme="minorEastAsia"/>
        </w:rPr>
        <w:t>学</w:t>
      </w:r>
      <w:proofErr w:type="gramEnd"/>
      <w:r w:rsidRPr="00E063C8">
        <w:rPr>
          <w:rFonts w:eastAsiaTheme="minorEastAsia"/>
        </w:rPr>
        <w:t>学报</w:t>
      </w:r>
      <w:r w:rsidRPr="00E063C8">
        <w:rPr>
          <w:rFonts w:eastAsiaTheme="minorEastAsia"/>
        </w:rPr>
        <w:t xml:space="preserve">, 2011, 23(1):132-137. </w:t>
      </w:r>
    </w:p>
    <w:p w:rsidR="00F91465" w:rsidRPr="000818B2" w:rsidRDefault="00F91465" w:rsidP="000818B2">
      <w:pPr>
        <w:pStyle w:val="a7"/>
        <w:numPr>
          <w:ilvl w:val="0"/>
          <w:numId w:val="32"/>
        </w:numPr>
        <w:snapToGrid w:val="0"/>
        <w:spacing w:line="360" w:lineRule="exact"/>
        <w:ind w:firstLineChars="0"/>
        <w:rPr>
          <w:rFonts w:ascii="Times New Roman" w:hAnsi="Times New Roman" w:cs="Times New Roman"/>
          <w:color w:val="000000"/>
          <w:kern w:val="0"/>
          <w:sz w:val="24"/>
          <w:szCs w:val="24"/>
        </w:rPr>
      </w:pPr>
      <w:r w:rsidRPr="000818B2">
        <w:rPr>
          <w:rFonts w:ascii="Times New Roman" w:hAnsi="Times New Roman" w:cs="Times New Roman"/>
          <w:sz w:val="24"/>
          <w:szCs w:val="24"/>
        </w:rPr>
        <w:t>刘艳丽</w:t>
      </w:r>
      <w:r w:rsidRPr="000818B2">
        <w:rPr>
          <w:rFonts w:ascii="Times New Roman" w:hAnsi="Times New Roman" w:cs="Times New Roman"/>
          <w:sz w:val="24"/>
          <w:szCs w:val="24"/>
        </w:rPr>
        <w:t xml:space="preserve">, </w:t>
      </w:r>
      <w:r w:rsidRPr="000818B2">
        <w:rPr>
          <w:rFonts w:ascii="Times New Roman" w:hAnsi="Times New Roman" w:cs="Times New Roman"/>
          <w:sz w:val="24"/>
          <w:szCs w:val="24"/>
        </w:rPr>
        <w:t>郭延文</w:t>
      </w:r>
      <w:r w:rsidRPr="000818B2">
        <w:rPr>
          <w:rFonts w:ascii="Times New Roman" w:hAnsi="Times New Roman" w:cs="Times New Roman"/>
          <w:sz w:val="24"/>
          <w:szCs w:val="24"/>
        </w:rPr>
        <w:t xml:space="preserve">, </w:t>
      </w:r>
      <w:r w:rsidRPr="000818B2">
        <w:rPr>
          <w:rFonts w:ascii="Times New Roman" w:hAnsi="Times New Roman" w:cs="Times New Roman"/>
          <w:sz w:val="24"/>
          <w:szCs w:val="24"/>
        </w:rPr>
        <w:t>王进</w:t>
      </w:r>
      <w:r w:rsidRPr="000818B2">
        <w:rPr>
          <w:rFonts w:ascii="Times New Roman" w:hAnsi="Times New Roman" w:cs="Times New Roman"/>
          <w:sz w:val="24"/>
          <w:szCs w:val="24"/>
        </w:rPr>
        <w:t xml:space="preserve">, </w:t>
      </w:r>
      <w:r w:rsidRPr="000818B2">
        <w:rPr>
          <w:rFonts w:ascii="Times New Roman" w:hAnsi="Times New Roman" w:cs="Times New Roman"/>
          <w:sz w:val="24"/>
          <w:szCs w:val="24"/>
        </w:rPr>
        <w:t>彭群生</w:t>
      </w:r>
      <w:r w:rsidRPr="000818B2">
        <w:rPr>
          <w:rFonts w:ascii="Times New Roman" w:hAnsi="Times New Roman" w:cs="Times New Roman"/>
          <w:sz w:val="24"/>
          <w:szCs w:val="24"/>
        </w:rPr>
        <w:t xml:space="preserve">. </w:t>
      </w:r>
      <w:r w:rsidRPr="000818B2">
        <w:rPr>
          <w:rFonts w:ascii="Times New Roman" w:hAnsi="Times New Roman" w:cs="Times New Roman"/>
          <w:sz w:val="24"/>
          <w:szCs w:val="24"/>
        </w:rPr>
        <w:t>小波域中的非局部</w:t>
      </w:r>
      <w:proofErr w:type="gramStart"/>
      <w:r w:rsidRPr="000818B2">
        <w:rPr>
          <w:rFonts w:ascii="Times New Roman" w:hAnsi="Times New Roman" w:cs="Times New Roman"/>
          <w:sz w:val="24"/>
          <w:szCs w:val="24"/>
        </w:rPr>
        <w:t>均值去噪算法</w:t>
      </w:r>
      <w:proofErr w:type="gramEnd"/>
      <w:r w:rsidRPr="000818B2">
        <w:rPr>
          <w:rFonts w:ascii="Times New Roman" w:hAnsi="Times New Roman" w:cs="Times New Roman"/>
          <w:sz w:val="24"/>
          <w:szCs w:val="24"/>
        </w:rPr>
        <w:t xml:space="preserve">. </w:t>
      </w:r>
      <w:r w:rsidRPr="000818B2">
        <w:rPr>
          <w:rFonts w:ascii="Times New Roman" w:hAnsi="Times New Roman" w:cs="Times New Roman"/>
          <w:color w:val="000000"/>
          <w:kern w:val="0"/>
          <w:sz w:val="24"/>
          <w:szCs w:val="24"/>
        </w:rPr>
        <w:t>计算机辅助设计与图形</w:t>
      </w:r>
      <w:proofErr w:type="gramStart"/>
      <w:r w:rsidRPr="000818B2">
        <w:rPr>
          <w:rFonts w:ascii="Times New Roman" w:hAnsi="Times New Roman" w:cs="Times New Roman"/>
          <w:color w:val="000000"/>
          <w:kern w:val="0"/>
          <w:sz w:val="24"/>
          <w:szCs w:val="24"/>
        </w:rPr>
        <w:t>学</w:t>
      </w:r>
      <w:proofErr w:type="gramEnd"/>
      <w:r w:rsidRPr="000818B2">
        <w:rPr>
          <w:rFonts w:ascii="Times New Roman" w:hAnsi="Times New Roman" w:cs="Times New Roman"/>
          <w:color w:val="000000"/>
          <w:kern w:val="0"/>
          <w:sz w:val="24"/>
          <w:szCs w:val="24"/>
        </w:rPr>
        <w:t>学报</w:t>
      </w:r>
      <w:r w:rsidRPr="000818B2">
        <w:rPr>
          <w:rFonts w:ascii="Times New Roman" w:hAnsi="Times New Roman" w:cs="Times New Roman"/>
          <w:color w:val="000000"/>
          <w:kern w:val="0"/>
          <w:sz w:val="24"/>
          <w:szCs w:val="24"/>
        </w:rPr>
        <w:t>, 2009, 21(4):526-532.</w:t>
      </w:r>
    </w:p>
    <w:p w:rsidR="00F91465" w:rsidRPr="00E063C8" w:rsidRDefault="00F91465" w:rsidP="00996EB2">
      <w:pPr>
        <w:snapToGrid w:val="0"/>
        <w:spacing w:line="360" w:lineRule="exact"/>
        <w:rPr>
          <w:rFonts w:ascii="Times New Roman" w:hAnsi="Times New Roman" w:cs="Times New Roman"/>
          <w:color w:val="000000"/>
          <w:kern w:val="0"/>
          <w:sz w:val="24"/>
          <w:szCs w:val="24"/>
        </w:rPr>
      </w:pPr>
    </w:p>
    <w:p w:rsidR="00F91465" w:rsidRPr="006A3F01" w:rsidRDefault="00CD7AAF" w:rsidP="00CD7AAF">
      <w:pPr>
        <w:snapToGrid w:val="0"/>
        <w:spacing w:line="360" w:lineRule="exact"/>
        <w:rPr>
          <w:rFonts w:ascii="Times New Roman" w:hAnsi="Times New Roman" w:cs="Times New Roman"/>
          <w:color w:val="000000"/>
          <w:kern w:val="0"/>
          <w:sz w:val="24"/>
          <w:szCs w:val="24"/>
        </w:rPr>
      </w:pPr>
      <w:r w:rsidRPr="006A3F01">
        <w:rPr>
          <w:rFonts w:ascii="Times New Roman" w:hAnsi="Times New Roman" w:cs="Times New Roman" w:hint="eastAsia"/>
          <w:color w:val="000000"/>
          <w:kern w:val="0"/>
          <w:sz w:val="24"/>
          <w:szCs w:val="24"/>
        </w:rPr>
        <w:t>3</w:t>
      </w:r>
      <w:r w:rsidRPr="006A3F01">
        <w:rPr>
          <w:rFonts w:ascii="Times New Roman" w:hAnsi="Times New Roman" w:cs="Times New Roman" w:hint="eastAsia"/>
          <w:color w:val="000000"/>
          <w:kern w:val="0"/>
          <w:sz w:val="24"/>
          <w:szCs w:val="24"/>
        </w:rPr>
        <w:t>、</w:t>
      </w:r>
      <w:r w:rsidR="00F91465" w:rsidRPr="006A3F01">
        <w:rPr>
          <w:rFonts w:ascii="Times New Roman" w:hAnsi="Times New Roman" w:cs="Times New Roman"/>
          <w:color w:val="000000"/>
          <w:kern w:val="0"/>
          <w:sz w:val="24"/>
          <w:szCs w:val="24"/>
        </w:rPr>
        <w:t>授权专利：</w:t>
      </w:r>
    </w:p>
    <w:p w:rsidR="00F91465" w:rsidRPr="00CD7AAF" w:rsidRDefault="00F91465" w:rsidP="00CD7AAF">
      <w:pPr>
        <w:pStyle w:val="a7"/>
        <w:numPr>
          <w:ilvl w:val="0"/>
          <w:numId w:val="33"/>
        </w:numPr>
        <w:snapToGrid w:val="0"/>
        <w:spacing w:line="360" w:lineRule="exact"/>
        <w:ind w:firstLineChars="0"/>
        <w:rPr>
          <w:rFonts w:ascii="Times New Roman" w:hAnsi="Times New Roman" w:cs="Times New Roman"/>
          <w:sz w:val="24"/>
          <w:szCs w:val="24"/>
        </w:rPr>
      </w:pPr>
      <w:r w:rsidRPr="00CD7AAF">
        <w:rPr>
          <w:rFonts w:ascii="Times New Roman" w:hAnsi="Times New Roman" w:cs="Times New Roman"/>
          <w:sz w:val="24"/>
          <w:szCs w:val="24"/>
        </w:rPr>
        <w:t>一种室外场景光照参数恢复装置及其工作方法。秦学英，刘艳丽，彭群生，邢冠宇。授权号：</w:t>
      </w:r>
      <w:r w:rsidRPr="00CD7AAF">
        <w:rPr>
          <w:rFonts w:ascii="Times New Roman" w:hAnsi="Times New Roman" w:cs="Times New Roman"/>
          <w:sz w:val="24"/>
          <w:szCs w:val="24"/>
        </w:rPr>
        <w:t>CN 101739710</w:t>
      </w:r>
      <w:r w:rsidRPr="00CD7AAF">
        <w:rPr>
          <w:rFonts w:ascii="Times New Roman" w:hAnsi="Times New Roman" w:cs="Times New Roman"/>
          <w:sz w:val="24"/>
          <w:szCs w:val="24"/>
        </w:rPr>
        <w:t>。</w:t>
      </w:r>
    </w:p>
    <w:p w:rsidR="00F91465" w:rsidRDefault="00F91465"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854381" w:rsidRDefault="00854381" w:rsidP="00996EB2">
      <w:pPr>
        <w:pStyle w:val="a5"/>
        <w:snapToGrid w:val="0"/>
        <w:spacing w:before="0" w:beforeAutospacing="0" w:after="0" w:afterAutospacing="0" w:line="360" w:lineRule="exact"/>
        <w:rPr>
          <w:rFonts w:ascii="Times New Roman" w:eastAsiaTheme="minorEastAsia" w:hAnsi="Times New Roman" w:cs="Times New Roman" w:hint="eastAsia"/>
        </w:rPr>
      </w:pPr>
    </w:p>
    <w:p w:rsidR="00C47015" w:rsidRPr="00E063C8" w:rsidRDefault="00C47015" w:rsidP="00996EB2">
      <w:pPr>
        <w:pStyle w:val="a5"/>
        <w:snapToGrid w:val="0"/>
        <w:spacing w:before="0" w:beforeAutospacing="0" w:after="0" w:afterAutospacing="0" w:line="360" w:lineRule="exact"/>
        <w:rPr>
          <w:rFonts w:ascii="Times New Roman" w:eastAsiaTheme="minorEastAsia" w:hAnsi="Times New Roman" w:cs="Times New Roman"/>
        </w:rPr>
      </w:pPr>
    </w:p>
    <w:p w:rsidR="00324042" w:rsidRDefault="00854381" w:rsidP="00996EB2">
      <w:pPr>
        <w:pStyle w:val="a5"/>
        <w:snapToGrid w:val="0"/>
        <w:spacing w:before="0" w:beforeAutospacing="0" w:after="0" w:afterAutospacing="0" w:line="360" w:lineRule="exact"/>
        <w:rPr>
          <w:rFonts w:ascii="Times New Roman" w:eastAsiaTheme="minorEastAsia" w:hAnsi="Times New Roman" w:cs="Times New Roman" w:hint="eastAsia"/>
          <w:b/>
        </w:rPr>
      </w:pPr>
      <w:r w:rsidRPr="0061523F">
        <w:rPr>
          <w:rStyle w:val="a6"/>
          <w:rFonts w:ascii="Times New Roman" w:eastAsiaTheme="minorEastAsia" w:hAnsi="Times New Roman" w:cs="Times New Roman"/>
        </w:rPr>
        <w:lastRenderedPageBreak/>
        <w:t>三等奖：</w:t>
      </w:r>
      <w:r w:rsidR="00324042" w:rsidRPr="00854381">
        <w:rPr>
          <w:rFonts w:ascii="Times New Roman" w:eastAsiaTheme="minorEastAsia" w:hAnsi="Times New Roman" w:cs="Times New Roman"/>
          <w:b/>
        </w:rPr>
        <w:t>姜翰青　博士生　浙江大学计算机学院</w:t>
      </w:r>
    </w:p>
    <w:p w:rsidR="00C47015" w:rsidRPr="00E063C8" w:rsidRDefault="00C47015" w:rsidP="00996EB2">
      <w:pPr>
        <w:pStyle w:val="a5"/>
        <w:snapToGrid w:val="0"/>
        <w:spacing w:before="0" w:beforeAutospacing="0" w:after="0" w:afterAutospacing="0" w:line="360" w:lineRule="exact"/>
        <w:rPr>
          <w:rFonts w:ascii="Times New Roman" w:eastAsiaTheme="minorEastAsia" w:hAnsi="Times New Roman" w:cs="Times New Roman"/>
        </w:rPr>
      </w:pPr>
      <w:bookmarkStart w:id="2" w:name="_GoBack"/>
      <w:bookmarkEnd w:id="2"/>
    </w:p>
    <w:p w:rsidR="00C56F73" w:rsidRPr="00E063C8" w:rsidRDefault="00081B4F" w:rsidP="00081B4F">
      <w:pPr>
        <w:snapToGrid w:val="0"/>
        <w:spacing w:line="360" w:lineRule="exac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C56F73" w:rsidRPr="00E063C8">
        <w:rPr>
          <w:rFonts w:ascii="Times New Roman" w:hAnsi="Times New Roman" w:cs="Times New Roman"/>
          <w:sz w:val="24"/>
          <w:szCs w:val="24"/>
        </w:rPr>
        <w:t>研究成果综述：</w:t>
      </w:r>
    </w:p>
    <w:p w:rsidR="00C56F73" w:rsidRPr="006A3F01" w:rsidRDefault="00C56F73" w:rsidP="00081B4F">
      <w:pPr>
        <w:numPr>
          <w:ilvl w:val="0"/>
          <w:numId w:val="34"/>
        </w:numPr>
        <w:snapToGrid w:val="0"/>
        <w:spacing w:line="360" w:lineRule="exact"/>
        <w:rPr>
          <w:rFonts w:ascii="Times New Roman" w:hAnsi="Times New Roman" w:cs="Times New Roman"/>
          <w:sz w:val="24"/>
          <w:szCs w:val="24"/>
        </w:rPr>
      </w:pPr>
      <w:r w:rsidRPr="00E063C8">
        <w:rPr>
          <w:rFonts w:ascii="Times New Roman" w:hAnsi="Times New Roman" w:cs="Times New Roman"/>
          <w:sz w:val="24"/>
          <w:szCs w:val="24"/>
        </w:rPr>
        <w:t>2007</w:t>
      </w:r>
      <w:r w:rsidRPr="00E063C8">
        <w:rPr>
          <w:rFonts w:ascii="Times New Roman" w:hAnsi="Times New Roman" w:cs="Times New Roman"/>
          <w:sz w:val="24"/>
          <w:szCs w:val="24"/>
        </w:rPr>
        <w:t>年至</w:t>
      </w:r>
      <w:r w:rsidRPr="00E063C8">
        <w:rPr>
          <w:rFonts w:ascii="Times New Roman" w:hAnsi="Times New Roman" w:cs="Times New Roman"/>
          <w:sz w:val="24"/>
          <w:szCs w:val="24"/>
        </w:rPr>
        <w:t>2008</w:t>
      </w:r>
      <w:r w:rsidRPr="00E063C8">
        <w:rPr>
          <w:rFonts w:ascii="Times New Roman" w:hAnsi="Times New Roman" w:cs="Times New Roman"/>
          <w:sz w:val="24"/>
          <w:szCs w:val="24"/>
        </w:rPr>
        <w:t>年，研发了一套针对图像序列的交互式快速三维建模系统，可以从视频或图像序列中交互地重建出三维物体。此系统提供了诸如直线、多边形和贝</w:t>
      </w:r>
      <w:r w:rsidRPr="006A3F01">
        <w:rPr>
          <w:rFonts w:ascii="Times New Roman" w:hAnsi="Times New Roman" w:cs="Times New Roman"/>
          <w:sz w:val="24"/>
          <w:szCs w:val="24"/>
        </w:rPr>
        <w:t>赛尔曲线等诸多建模基元。该技术成果论文已发表于</w:t>
      </w:r>
      <w:r w:rsidRPr="006A3F01">
        <w:rPr>
          <w:rFonts w:ascii="Times New Roman" w:hAnsi="Times New Roman" w:cs="Times New Roman"/>
          <w:sz w:val="24"/>
          <w:szCs w:val="24"/>
        </w:rPr>
        <w:t>2008</w:t>
      </w:r>
      <w:r w:rsidRPr="006A3F01">
        <w:rPr>
          <w:rFonts w:ascii="Times New Roman" w:hAnsi="Times New Roman" w:cs="Times New Roman"/>
          <w:sz w:val="24"/>
          <w:szCs w:val="24"/>
        </w:rPr>
        <w:t>年《计算机辅助设计与图形学学报》。</w:t>
      </w:r>
    </w:p>
    <w:p w:rsidR="00C56F73" w:rsidRPr="006A3F01" w:rsidRDefault="00C56F73" w:rsidP="00081B4F">
      <w:pPr>
        <w:numPr>
          <w:ilvl w:val="0"/>
          <w:numId w:val="34"/>
        </w:numPr>
        <w:snapToGrid w:val="0"/>
        <w:spacing w:line="360" w:lineRule="exact"/>
        <w:rPr>
          <w:rFonts w:ascii="Times New Roman" w:hAnsi="Times New Roman" w:cs="Times New Roman"/>
          <w:sz w:val="24"/>
          <w:szCs w:val="24"/>
        </w:rPr>
      </w:pPr>
      <w:r w:rsidRPr="006A3F01">
        <w:rPr>
          <w:rFonts w:ascii="Times New Roman" w:hAnsi="Times New Roman" w:cs="Times New Roman"/>
          <w:sz w:val="24"/>
          <w:szCs w:val="24"/>
        </w:rPr>
        <w:t>2008</w:t>
      </w:r>
      <w:r w:rsidRPr="006A3F01">
        <w:rPr>
          <w:rFonts w:ascii="Times New Roman" w:hAnsi="Times New Roman" w:cs="Times New Roman"/>
          <w:sz w:val="24"/>
          <w:szCs w:val="24"/>
        </w:rPr>
        <w:t>年至</w:t>
      </w:r>
      <w:r w:rsidRPr="006A3F01">
        <w:rPr>
          <w:rFonts w:ascii="Times New Roman" w:hAnsi="Times New Roman" w:cs="Times New Roman"/>
          <w:sz w:val="24"/>
          <w:szCs w:val="24"/>
        </w:rPr>
        <w:t>2009</w:t>
      </w:r>
      <w:r w:rsidRPr="006A3F01">
        <w:rPr>
          <w:rFonts w:ascii="Times New Roman" w:hAnsi="Times New Roman" w:cs="Times New Roman"/>
          <w:sz w:val="24"/>
          <w:szCs w:val="24"/>
        </w:rPr>
        <w:t>年，参与研发了一套针对视频的三维运动模仿技术，可以从手持摄像机拍摄的视频中提取动态物体的</w:t>
      </w:r>
      <w:r w:rsidRPr="006A3F01">
        <w:rPr>
          <w:rFonts w:ascii="Times New Roman" w:hAnsi="Times New Roman" w:cs="Times New Roman"/>
          <w:sz w:val="24"/>
          <w:szCs w:val="24"/>
        </w:rPr>
        <w:t>2D</w:t>
      </w:r>
      <w:r w:rsidRPr="006A3F01">
        <w:rPr>
          <w:rFonts w:ascii="Times New Roman" w:hAnsi="Times New Roman" w:cs="Times New Roman"/>
          <w:sz w:val="24"/>
          <w:szCs w:val="24"/>
        </w:rPr>
        <w:t>及</w:t>
      </w:r>
      <w:r w:rsidRPr="006A3F01">
        <w:rPr>
          <w:rFonts w:ascii="Times New Roman" w:hAnsi="Times New Roman" w:cs="Times New Roman"/>
          <w:sz w:val="24"/>
          <w:szCs w:val="24"/>
        </w:rPr>
        <w:t>3D</w:t>
      </w:r>
      <w:r w:rsidRPr="006A3F01">
        <w:rPr>
          <w:rFonts w:ascii="Times New Roman" w:hAnsi="Times New Roman" w:cs="Times New Roman"/>
          <w:sz w:val="24"/>
          <w:szCs w:val="24"/>
        </w:rPr>
        <w:t>特征点跟踪轨迹，并以跟踪信息作为运动梯度约束将视频中物体的动作运用于某个虚拟的三维角色；设计并开发了该技术的主体交互式系统框架。该技术成果论文已发表于</w:t>
      </w:r>
      <w:r w:rsidRPr="006A3F01">
        <w:rPr>
          <w:rFonts w:ascii="Times New Roman" w:hAnsi="Times New Roman" w:cs="Times New Roman"/>
          <w:sz w:val="24"/>
          <w:szCs w:val="24"/>
        </w:rPr>
        <w:t>2011</w:t>
      </w:r>
      <w:r w:rsidRPr="006A3F01">
        <w:rPr>
          <w:rFonts w:ascii="Times New Roman" w:hAnsi="Times New Roman" w:cs="Times New Roman"/>
          <w:sz w:val="24"/>
          <w:szCs w:val="24"/>
        </w:rPr>
        <w:t>年《</w:t>
      </w:r>
      <w:r w:rsidRPr="006A3F01">
        <w:rPr>
          <w:rFonts w:ascii="Times New Roman" w:hAnsi="Times New Roman" w:cs="Times New Roman"/>
          <w:sz w:val="24"/>
          <w:szCs w:val="24"/>
        </w:rPr>
        <w:t>IEEE</w:t>
      </w:r>
      <w:r w:rsidRPr="006A3F01">
        <w:rPr>
          <w:rFonts w:ascii="Times New Roman" w:hAnsi="Times New Roman" w:cs="Times New Roman"/>
          <w:sz w:val="24"/>
          <w:szCs w:val="24"/>
        </w:rPr>
        <w:t>可视化和计算机图形学汇刊》（</w:t>
      </w:r>
      <w:r w:rsidRPr="006A3F01">
        <w:rPr>
          <w:rFonts w:ascii="Times New Roman" w:hAnsi="Times New Roman" w:cs="Times New Roman"/>
          <w:sz w:val="24"/>
          <w:szCs w:val="24"/>
        </w:rPr>
        <w:t>The IEEE Transactions on Visualization and Computer Graphics</w:t>
      </w:r>
      <w:r w:rsidRPr="006A3F01">
        <w:rPr>
          <w:rFonts w:ascii="Times New Roman" w:hAnsi="Times New Roman" w:cs="Times New Roman"/>
          <w:sz w:val="24"/>
          <w:szCs w:val="24"/>
        </w:rPr>
        <w:t>）。</w:t>
      </w:r>
    </w:p>
    <w:p w:rsidR="00C56F73" w:rsidRPr="006A3F01" w:rsidRDefault="00C56F73" w:rsidP="00081B4F">
      <w:pPr>
        <w:numPr>
          <w:ilvl w:val="0"/>
          <w:numId w:val="34"/>
        </w:numPr>
        <w:snapToGrid w:val="0"/>
        <w:spacing w:line="360" w:lineRule="exact"/>
        <w:rPr>
          <w:rFonts w:ascii="Times New Roman" w:hAnsi="Times New Roman" w:cs="Times New Roman"/>
          <w:sz w:val="24"/>
          <w:szCs w:val="24"/>
        </w:rPr>
      </w:pPr>
      <w:r w:rsidRPr="006A3F01">
        <w:rPr>
          <w:rFonts w:ascii="Times New Roman" w:hAnsi="Times New Roman" w:cs="Times New Roman"/>
          <w:sz w:val="24"/>
          <w:szCs w:val="24"/>
        </w:rPr>
        <w:t>2009</w:t>
      </w:r>
      <w:r w:rsidRPr="006A3F01">
        <w:rPr>
          <w:rFonts w:ascii="Times New Roman" w:hAnsi="Times New Roman" w:cs="Times New Roman"/>
          <w:sz w:val="24"/>
          <w:szCs w:val="24"/>
        </w:rPr>
        <w:t>年至</w:t>
      </w:r>
      <w:r w:rsidRPr="006A3F01">
        <w:rPr>
          <w:rFonts w:ascii="Times New Roman" w:hAnsi="Times New Roman" w:cs="Times New Roman"/>
          <w:sz w:val="24"/>
          <w:szCs w:val="24"/>
        </w:rPr>
        <w:t>2011</w:t>
      </w:r>
      <w:r w:rsidRPr="006A3F01">
        <w:rPr>
          <w:rFonts w:ascii="Times New Roman" w:hAnsi="Times New Roman" w:cs="Times New Roman"/>
          <w:sz w:val="24"/>
          <w:szCs w:val="24"/>
        </w:rPr>
        <w:t>年，研究了一套针对视频的区域分割以及</w:t>
      </w:r>
      <w:r w:rsidRPr="006A3F01">
        <w:rPr>
          <w:rFonts w:ascii="Times New Roman" w:hAnsi="Times New Roman" w:cs="Times New Roman"/>
          <w:sz w:val="24"/>
          <w:szCs w:val="24"/>
        </w:rPr>
        <w:t>3D</w:t>
      </w:r>
      <w:r w:rsidRPr="006A3F01">
        <w:rPr>
          <w:rFonts w:ascii="Times New Roman" w:hAnsi="Times New Roman" w:cs="Times New Roman"/>
          <w:sz w:val="24"/>
          <w:szCs w:val="24"/>
        </w:rPr>
        <w:t>场景重建的技术框架。该套技术能够对于长序列视频实现时空一致性的连贯区域分割以及大规模</w:t>
      </w:r>
      <w:r w:rsidRPr="006A3F01">
        <w:rPr>
          <w:rFonts w:ascii="Times New Roman" w:hAnsi="Times New Roman" w:cs="Times New Roman"/>
          <w:sz w:val="24"/>
          <w:szCs w:val="24"/>
        </w:rPr>
        <w:t>3D</w:t>
      </w:r>
      <w:r w:rsidRPr="006A3F01">
        <w:rPr>
          <w:rFonts w:ascii="Times New Roman" w:hAnsi="Times New Roman" w:cs="Times New Roman"/>
          <w:sz w:val="24"/>
          <w:szCs w:val="24"/>
        </w:rPr>
        <w:t>场景的无缝拼接和重建，时空一致性分割和</w:t>
      </w:r>
      <w:r w:rsidRPr="006A3F01">
        <w:rPr>
          <w:rFonts w:ascii="Times New Roman" w:hAnsi="Times New Roman" w:cs="Times New Roman"/>
          <w:sz w:val="24"/>
          <w:szCs w:val="24"/>
        </w:rPr>
        <w:t>3D</w:t>
      </w:r>
      <w:r w:rsidRPr="006A3F01">
        <w:rPr>
          <w:rFonts w:ascii="Times New Roman" w:hAnsi="Times New Roman" w:cs="Times New Roman"/>
          <w:sz w:val="24"/>
          <w:szCs w:val="24"/>
        </w:rPr>
        <w:t>重建结果还能够辅助许多其它的应用目标，例如</w:t>
      </w:r>
      <w:r w:rsidRPr="006A3F01">
        <w:rPr>
          <w:rFonts w:ascii="Times New Roman" w:hAnsi="Times New Roman" w:cs="Times New Roman"/>
          <w:sz w:val="24"/>
          <w:szCs w:val="24"/>
        </w:rPr>
        <w:t>3D</w:t>
      </w:r>
      <w:r w:rsidRPr="006A3F01">
        <w:rPr>
          <w:rFonts w:ascii="Times New Roman" w:hAnsi="Times New Roman" w:cs="Times New Roman"/>
          <w:sz w:val="24"/>
          <w:szCs w:val="24"/>
        </w:rPr>
        <w:t>浏览、</w:t>
      </w:r>
      <w:r w:rsidRPr="006A3F01">
        <w:rPr>
          <w:rFonts w:ascii="Times New Roman" w:hAnsi="Times New Roman" w:cs="Times New Roman"/>
          <w:sz w:val="24"/>
          <w:szCs w:val="24"/>
        </w:rPr>
        <w:t>3D</w:t>
      </w:r>
      <w:r w:rsidRPr="006A3F01">
        <w:rPr>
          <w:rFonts w:ascii="Times New Roman" w:hAnsi="Times New Roman" w:cs="Times New Roman"/>
          <w:sz w:val="24"/>
          <w:szCs w:val="24"/>
        </w:rPr>
        <w:t>视频编辑以及视频的一致性风格化。该技术成果时空一致性视频分割部分的已于</w:t>
      </w:r>
      <w:r w:rsidRPr="006A3F01">
        <w:rPr>
          <w:rFonts w:ascii="Times New Roman" w:hAnsi="Times New Roman" w:cs="Times New Roman"/>
          <w:sz w:val="24"/>
          <w:szCs w:val="24"/>
        </w:rPr>
        <w:t>2010</w:t>
      </w:r>
      <w:r w:rsidRPr="006A3F01">
        <w:rPr>
          <w:rFonts w:ascii="Times New Roman" w:hAnsi="Times New Roman" w:cs="Times New Roman"/>
          <w:sz w:val="24"/>
          <w:szCs w:val="24"/>
        </w:rPr>
        <w:t>年申请国家专利。</w:t>
      </w:r>
    </w:p>
    <w:p w:rsidR="00C56F73" w:rsidRPr="006A3F01" w:rsidRDefault="00C56F73" w:rsidP="00081B4F">
      <w:pPr>
        <w:numPr>
          <w:ilvl w:val="0"/>
          <w:numId w:val="34"/>
        </w:numPr>
        <w:snapToGrid w:val="0"/>
        <w:spacing w:line="360" w:lineRule="exact"/>
        <w:rPr>
          <w:rFonts w:ascii="Times New Roman" w:hAnsi="Times New Roman" w:cs="Times New Roman"/>
          <w:sz w:val="24"/>
          <w:szCs w:val="24"/>
        </w:rPr>
      </w:pPr>
      <w:r w:rsidRPr="006A3F01">
        <w:rPr>
          <w:rFonts w:ascii="Times New Roman" w:hAnsi="Times New Roman" w:cs="Times New Roman"/>
          <w:sz w:val="24"/>
          <w:szCs w:val="24"/>
        </w:rPr>
        <w:t>2011</w:t>
      </w:r>
      <w:r w:rsidRPr="006A3F01">
        <w:rPr>
          <w:rFonts w:ascii="Times New Roman" w:hAnsi="Times New Roman" w:cs="Times New Roman"/>
          <w:sz w:val="24"/>
          <w:szCs w:val="24"/>
        </w:rPr>
        <w:t>年至今，研究了一套针对多个手持摄像机拍摄的动态场景视频的稠密深度恢复技术。该技术能够在仅有</w:t>
      </w:r>
      <w:r w:rsidRPr="006A3F01">
        <w:rPr>
          <w:rFonts w:ascii="Times New Roman" w:hAnsi="Times New Roman" w:cs="Times New Roman"/>
          <w:sz w:val="24"/>
          <w:szCs w:val="24"/>
        </w:rPr>
        <w:t>2~3</w:t>
      </w:r>
      <w:r w:rsidRPr="006A3F01">
        <w:rPr>
          <w:rFonts w:ascii="Times New Roman" w:hAnsi="Times New Roman" w:cs="Times New Roman"/>
          <w:sz w:val="24"/>
          <w:szCs w:val="24"/>
        </w:rPr>
        <w:t>个摄像机的情况下从所拍摄的同步视频序列中自动地恢复出高质量的深度图。相比传统的固定多目摄像机阵列的方法，该技术在摄像机的布置上更为方便灵活且成本更小，同时恢复的深度更为准确。该技术成果已发表</w:t>
      </w:r>
      <w:r w:rsidRPr="006A3F01">
        <w:rPr>
          <w:rFonts w:ascii="Times New Roman" w:hAnsi="Times New Roman" w:cs="Times New Roman"/>
          <w:sz w:val="24"/>
          <w:szCs w:val="24"/>
        </w:rPr>
        <w:t>2012</w:t>
      </w:r>
      <w:r w:rsidRPr="006A3F01">
        <w:rPr>
          <w:rFonts w:ascii="Times New Roman" w:hAnsi="Times New Roman" w:cs="Times New Roman"/>
          <w:sz w:val="24"/>
          <w:szCs w:val="24"/>
        </w:rPr>
        <w:t>年欧洲计算机视觉会议论文（</w:t>
      </w:r>
      <w:r w:rsidRPr="006A3F01">
        <w:rPr>
          <w:rFonts w:ascii="Times New Roman" w:hAnsi="Times New Roman" w:cs="Times New Roman"/>
          <w:sz w:val="24"/>
          <w:szCs w:val="24"/>
        </w:rPr>
        <w:t>Proceedings of European Conference on Computer Vision 2012</w:t>
      </w:r>
      <w:r w:rsidRPr="006A3F01">
        <w:rPr>
          <w:rFonts w:ascii="Times New Roman" w:hAnsi="Times New Roman" w:cs="Times New Roman"/>
          <w:sz w:val="24"/>
          <w:szCs w:val="24"/>
        </w:rPr>
        <w:t>）。</w:t>
      </w:r>
    </w:p>
    <w:p w:rsidR="00C56F73" w:rsidRPr="006A3F01" w:rsidRDefault="00C56F73" w:rsidP="00996EB2">
      <w:pPr>
        <w:snapToGrid w:val="0"/>
        <w:spacing w:line="360" w:lineRule="exact"/>
        <w:ind w:left="1080"/>
        <w:rPr>
          <w:rFonts w:ascii="Times New Roman" w:hAnsi="Times New Roman" w:cs="Times New Roman"/>
          <w:sz w:val="24"/>
          <w:szCs w:val="24"/>
        </w:rPr>
      </w:pPr>
    </w:p>
    <w:p w:rsidR="00C56F73" w:rsidRPr="006A3F01" w:rsidRDefault="001D08D4" w:rsidP="001D08D4">
      <w:pPr>
        <w:snapToGrid w:val="0"/>
        <w:spacing w:line="360" w:lineRule="exact"/>
        <w:rPr>
          <w:rFonts w:ascii="Times New Roman" w:hAnsi="Times New Roman" w:cs="Times New Roman"/>
          <w:sz w:val="24"/>
          <w:szCs w:val="24"/>
        </w:rPr>
      </w:pPr>
      <w:r w:rsidRPr="006A3F01">
        <w:rPr>
          <w:rFonts w:ascii="Times New Roman" w:hAnsi="Times New Roman" w:cs="Times New Roman" w:hint="eastAsia"/>
          <w:sz w:val="24"/>
          <w:szCs w:val="24"/>
        </w:rPr>
        <w:t>2</w:t>
      </w:r>
      <w:r w:rsidRPr="006A3F01">
        <w:rPr>
          <w:rFonts w:ascii="Times New Roman" w:hAnsi="Times New Roman" w:cs="Times New Roman" w:hint="eastAsia"/>
          <w:sz w:val="24"/>
          <w:szCs w:val="24"/>
        </w:rPr>
        <w:t>、</w:t>
      </w:r>
      <w:r w:rsidRPr="006A3F01">
        <w:rPr>
          <w:rFonts w:ascii="Times New Roman" w:hAnsi="Times New Roman" w:cs="Times New Roman"/>
          <w:sz w:val="24"/>
          <w:szCs w:val="24"/>
        </w:rPr>
        <w:t>发表论文及申请专利</w:t>
      </w:r>
      <w:r w:rsidR="00C56F73" w:rsidRPr="006A3F01">
        <w:rPr>
          <w:rFonts w:ascii="Times New Roman" w:hAnsi="Times New Roman" w:cs="Times New Roman"/>
          <w:sz w:val="24"/>
          <w:szCs w:val="24"/>
        </w:rPr>
        <w:t>：</w:t>
      </w:r>
    </w:p>
    <w:p w:rsidR="00C56F73" w:rsidRPr="006A3F01" w:rsidRDefault="00C56F73" w:rsidP="001D08D4">
      <w:pPr>
        <w:numPr>
          <w:ilvl w:val="0"/>
          <w:numId w:val="35"/>
        </w:numPr>
        <w:snapToGrid w:val="0"/>
        <w:spacing w:line="360" w:lineRule="exact"/>
        <w:rPr>
          <w:rFonts w:ascii="Times New Roman" w:hAnsi="Times New Roman" w:cs="Times New Roman"/>
          <w:sz w:val="24"/>
          <w:szCs w:val="24"/>
        </w:rPr>
      </w:pPr>
      <w:r w:rsidRPr="006A3F01">
        <w:rPr>
          <w:rFonts w:ascii="Times New Roman" w:hAnsi="Times New Roman" w:cs="Times New Roman"/>
          <w:sz w:val="24"/>
          <w:szCs w:val="24"/>
        </w:rPr>
        <w:t>姜翰青</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章国锋</w:t>
      </w:r>
      <w:r w:rsidRPr="006A3F01">
        <w:rPr>
          <w:rFonts w:ascii="Times New Roman" w:hAnsi="Times New Roman" w:cs="Times New Roman"/>
          <w:sz w:val="24"/>
          <w:szCs w:val="24"/>
        </w:rPr>
        <w:t xml:space="preserve">, </w:t>
      </w:r>
      <w:proofErr w:type="gramStart"/>
      <w:r w:rsidRPr="006A3F01">
        <w:rPr>
          <w:rFonts w:ascii="Times New Roman" w:hAnsi="Times New Roman" w:cs="Times New Roman"/>
          <w:sz w:val="24"/>
          <w:szCs w:val="24"/>
        </w:rPr>
        <w:t>董子龙</w:t>
      </w:r>
      <w:proofErr w:type="gramEnd"/>
      <w:r w:rsidRPr="006A3F01">
        <w:rPr>
          <w:rFonts w:ascii="Times New Roman" w:hAnsi="Times New Roman" w:cs="Times New Roman"/>
          <w:sz w:val="24"/>
          <w:szCs w:val="24"/>
        </w:rPr>
        <w:t xml:space="preserve">, </w:t>
      </w:r>
      <w:r w:rsidRPr="006A3F01">
        <w:rPr>
          <w:rFonts w:ascii="Times New Roman" w:hAnsi="Times New Roman" w:cs="Times New Roman"/>
          <w:sz w:val="24"/>
          <w:szCs w:val="24"/>
        </w:rPr>
        <w:t>华炜</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刘新国</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鲍虎军</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基于图像序列的交互式快速建模系统</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计算机辅助设计与图形</w:t>
      </w:r>
      <w:proofErr w:type="gramStart"/>
      <w:r w:rsidRPr="006A3F01">
        <w:rPr>
          <w:rFonts w:ascii="Times New Roman" w:hAnsi="Times New Roman" w:cs="Times New Roman"/>
          <w:sz w:val="24"/>
          <w:szCs w:val="24"/>
        </w:rPr>
        <w:t>学</w:t>
      </w:r>
      <w:proofErr w:type="gramEnd"/>
      <w:r w:rsidRPr="006A3F01">
        <w:rPr>
          <w:rFonts w:ascii="Times New Roman" w:hAnsi="Times New Roman" w:cs="Times New Roman"/>
          <w:sz w:val="24"/>
          <w:szCs w:val="24"/>
        </w:rPr>
        <w:t>学报</w:t>
      </w:r>
      <w:r w:rsidRPr="006A3F01">
        <w:rPr>
          <w:rFonts w:ascii="Times New Roman" w:hAnsi="Times New Roman" w:cs="Times New Roman"/>
          <w:sz w:val="24"/>
          <w:szCs w:val="24"/>
        </w:rPr>
        <w:t>(Journal of Computer-Aided Design &amp; Computer Graphics)</w:t>
      </w:r>
      <w:r w:rsidRPr="006A3F01">
        <w:rPr>
          <w:rFonts w:ascii="Times New Roman" w:hAnsi="Times New Roman" w:cs="Times New Roman"/>
          <w:sz w:val="24"/>
          <w:szCs w:val="24"/>
        </w:rPr>
        <w:t>第</w:t>
      </w:r>
      <w:r w:rsidRPr="006A3F01">
        <w:rPr>
          <w:rFonts w:ascii="Times New Roman" w:hAnsi="Times New Roman" w:cs="Times New Roman"/>
          <w:sz w:val="24"/>
          <w:szCs w:val="24"/>
        </w:rPr>
        <w:t>20</w:t>
      </w:r>
      <w:r w:rsidRPr="006A3F01">
        <w:rPr>
          <w:rFonts w:ascii="Times New Roman" w:hAnsi="Times New Roman" w:cs="Times New Roman"/>
          <w:sz w:val="24"/>
          <w:szCs w:val="24"/>
        </w:rPr>
        <w:t>卷第</w:t>
      </w:r>
      <w:r w:rsidRPr="006A3F01">
        <w:rPr>
          <w:rFonts w:ascii="Times New Roman" w:hAnsi="Times New Roman" w:cs="Times New Roman"/>
          <w:sz w:val="24"/>
          <w:szCs w:val="24"/>
        </w:rPr>
        <w:t>9</w:t>
      </w:r>
      <w:r w:rsidRPr="006A3F01">
        <w:rPr>
          <w:rFonts w:ascii="Times New Roman" w:hAnsi="Times New Roman" w:cs="Times New Roman"/>
          <w:sz w:val="24"/>
          <w:szCs w:val="24"/>
        </w:rPr>
        <w:t>期</w:t>
      </w:r>
      <w:r w:rsidRPr="006A3F01">
        <w:rPr>
          <w:rFonts w:ascii="Times New Roman" w:hAnsi="Times New Roman" w:cs="Times New Roman"/>
          <w:sz w:val="24"/>
          <w:szCs w:val="24"/>
        </w:rPr>
        <w:t>, 2008</w:t>
      </w:r>
      <w:r w:rsidRPr="006A3F01">
        <w:rPr>
          <w:rFonts w:ascii="Times New Roman" w:hAnsi="Times New Roman" w:cs="Times New Roman"/>
          <w:sz w:val="24"/>
          <w:szCs w:val="24"/>
        </w:rPr>
        <w:t>年</w:t>
      </w:r>
      <w:r w:rsidRPr="006A3F01">
        <w:rPr>
          <w:rFonts w:ascii="Times New Roman" w:hAnsi="Times New Roman" w:cs="Times New Roman"/>
          <w:sz w:val="24"/>
          <w:szCs w:val="24"/>
        </w:rPr>
        <w:t>: 1196-1203.</w:t>
      </w:r>
    </w:p>
    <w:p w:rsidR="00C56F73" w:rsidRPr="006A3F01" w:rsidRDefault="00C56F73" w:rsidP="001D08D4">
      <w:pPr>
        <w:numPr>
          <w:ilvl w:val="0"/>
          <w:numId w:val="35"/>
        </w:numPr>
        <w:snapToGrid w:val="0"/>
        <w:spacing w:line="360" w:lineRule="exact"/>
        <w:rPr>
          <w:rFonts w:ascii="Times New Roman" w:hAnsi="Times New Roman" w:cs="Times New Roman"/>
          <w:sz w:val="24"/>
          <w:szCs w:val="24"/>
        </w:rPr>
      </w:pPr>
      <w:proofErr w:type="spellStart"/>
      <w:r w:rsidRPr="006A3F01">
        <w:rPr>
          <w:rFonts w:ascii="Times New Roman" w:hAnsi="Times New Roman" w:cs="Times New Roman"/>
          <w:sz w:val="24"/>
          <w:szCs w:val="24"/>
        </w:rPr>
        <w:t>Guofeng</w:t>
      </w:r>
      <w:proofErr w:type="spellEnd"/>
      <w:r w:rsidRPr="006A3F01">
        <w:rPr>
          <w:rFonts w:ascii="Times New Roman" w:hAnsi="Times New Roman" w:cs="Times New Roman"/>
          <w:sz w:val="24"/>
          <w:szCs w:val="24"/>
        </w:rPr>
        <w:t xml:space="preserve"> Zhang, </w:t>
      </w:r>
      <w:proofErr w:type="spellStart"/>
      <w:r w:rsidRPr="006A3F01">
        <w:rPr>
          <w:rFonts w:ascii="Times New Roman" w:hAnsi="Times New Roman" w:cs="Times New Roman"/>
          <w:sz w:val="24"/>
          <w:szCs w:val="24"/>
        </w:rPr>
        <w:t>Hanqing</w:t>
      </w:r>
      <w:proofErr w:type="spellEnd"/>
      <w:r w:rsidRPr="006A3F01">
        <w:rPr>
          <w:rFonts w:ascii="Times New Roman" w:hAnsi="Times New Roman" w:cs="Times New Roman"/>
          <w:sz w:val="24"/>
          <w:szCs w:val="24"/>
        </w:rPr>
        <w:t xml:space="preserve"> Jiang, Jin Huang, </w:t>
      </w:r>
      <w:proofErr w:type="spellStart"/>
      <w:r w:rsidRPr="006A3F01">
        <w:rPr>
          <w:rFonts w:ascii="Times New Roman" w:hAnsi="Times New Roman" w:cs="Times New Roman"/>
          <w:sz w:val="24"/>
          <w:szCs w:val="24"/>
        </w:rPr>
        <w:t>Jiaya</w:t>
      </w:r>
      <w:proofErr w:type="spellEnd"/>
      <w:r w:rsidRPr="006A3F01">
        <w:rPr>
          <w:rFonts w:ascii="Times New Roman" w:hAnsi="Times New Roman" w:cs="Times New Roman"/>
          <w:sz w:val="24"/>
          <w:szCs w:val="24"/>
        </w:rPr>
        <w:t xml:space="preserve"> </w:t>
      </w:r>
      <w:proofErr w:type="spellStart"/>
      <w:r w:rsidRPr="006A3F01">
        <w:rPr>
          <w:rFonts w:ascii="Times New Roman" w:hAnsi="Times New Roman" w:cs="Times New Roman"/>
          <w:sz w:val="24"/>
          <w:szCs w:val="24"/>
        </w:rPr>
        <w:t>Jia</w:t>
      </w:r>
      <w:proofErr w:type="spellEnd"/>
      <w:r w:rsidRPr="006A3F01">
        <w:rPr>
          <w:rFonts w:ascii="Times New Roman" w:hAnsi="Times New Roman" w:cs="Times New Roman"/>
          <w:sz w:val="24"/>
          <w:szCs w:val="24"/>
        </w:rPr>
        <w:t xml:space="preserve">, </w:t>
      </w:r>
      <w:proofErr w:type="spellStart"/>
      <w:r w:rsidRPr="006A3F01">
        <w:rPr>
          <w:rFonts w:ascii="Times New Roman" w:hAnsi="Times New Roman" w:cs="Times New Roman"/>
          <w:sz w:val="24"/>
          <w:szCs w:val="24"/>
        </w:rPr>
        <w:t>Tien-Tsin</w:t>
      </w:r>
      <w:proofErr w:type="spellEnd"/>
      <w:r w:rsidRPr="006A3F01">
        <w:rPr>
          <w:rFonts w:ascii="Times New Roman" w:hAnsi="Times New Roman" w:cs="Times New Roman"/>
          <w:sz w:val="24"/>
          <w:szCs w:val="24"/>
        </w:rPr>
        <w:t xml:space="preserve"> Wong, Kun Zhou, and </w:t>
      </w:r>
      <w:proofErr w:type="spellStart"/>
      <w:r w:rsidRPr="006A3F01">
        <w:rPr>
          <w:rFonts w:ascii="Times New Roman" w:hAnsi="Times New Roman" w:cs="Times New Roman"/>
          <w:sz w:val="24"/>
          <w:szCs w:val="24"/>
        </w:rPr>
        <w:t>Hujun</w:t>
      </w:r>
      <w:proofErr w:type="spellEnd"/>
      <w:r w:rsidRPr="006A3F01">
        <w:rPr>
          <w:rFonts w:ascii="Times New Roman" w:hAnsi="Times New Roman" w:cs="Times New Roman"/>
          <w:sz w:val="24"/>
          <w:szCs w:val="24"/>
        </w:rPr>
        <w:t xml:space="preserve"> </w:t>
      </w:r>
      <w:proofErr w:type="spellStart"/>
      <w:r w:rsidRPr="006A3F01">
        <w:rPr>
          <w:rFonts w:ascii="Times New Roman" w:hAnsi="Times New Roman" w:cs="Times New Roman"/>
          <w:sz w:val="24"/>
          <w:szCs w:val="24"/>
        </w:rPr>
        <w:t>Bao</w:t>
      </w:r>
      <w:proofErr w:type="spellEnd"/>
      <w:r w:rsidRPr="006A3F01">
        <w:rPr>
          <w:rFonts w:ascii="Times New Roman" w:hAnsi="Times New Roman" w:cs="Times New Roman"/>
          <w:sz w:val="24"/>
          <w:szCs w:val="24"/>
        </w:rPr>
        <w:t xml:space="preserve">. </w:t>
      </w:r>
      <w:r w:rsidRPr="006A3F01">
        <w:rPr>
          <w:rFonts w:ascii="Times New Roman" w:hAnsi="Times New Roman" w:cs="Times New Roman"/>
          <w:i/>
          <w:sz w:val="24"/>
          <w:szCs w:val="24"/>
        </w:rPr>
        <w:t>Motion Imitation with a Handheld Camera</w:t>
      </w:r>
      <w:r w:rsidRPr="006A3F01">
        <w:rPr>
          <w:rFonts w:ascii="Times New Roman" w:hAnsi="Times New Roman" w:cs="Times New Roman"/>
          <w:sz w:val="24"/>
          <w:szCs w:val="24"/>
        </w:rPr>
        <w:t>. IEEE Transactions on Visualization and Computer Graphics (TVCG), 17(10): 1475-1486, 2011.</w:t>
      </w:r>
    </w:p>
    <w:p w:rsidR="00C56F73" w:rsidRPr="006A3F01" w:rsidRDefault="00C56F73" w:rsidP="001D08D4">
      <w:pPr>
        <w:numPr>
          <w:ilvl w:val="0"/>
          <w:numId w:val="35"/>
        </w:numPr>
        <w:snapToGrid w:val="0"/>
        <w:spacing w:line="360" w:lineRule="exact"/>
        <w:rPr>
          <w:rFonts w:ascii="Times New Roman" w:hAnsi="Times New Roman" w:cs="Times New Roman"/>
          <w:sz w:val="24"/>
          <w:szCs w:val="24"/>
        </w:rPr>
      </w:pPr>
      <w:proofErr w:type="spellStart"/>
      <w:r w:rsidRPr="006A3F01">
        <w:rPr>
          <w:rFonts w:ascii="Times New Roman" w:hAnsi="Times New Roman" w:cs="Times New Roman"/>
          <w:sz w:val="24"/>
          <w:szCs w:val="24"/>
        </w:rPr>
        <w:t>Hanqing</w:t>
      </w:r>
      <w:proofErr w:type="spellEnd"/>
      <w:r w:rsidRPr="006A3F01">
        <w:rPr>
          <w:rFonts w:ascii="Times New Roman" w:hAnsi="Times New Roman" w:cs="Times New Roman"/>
          <w:sz w:val="24"/>
          <w:szCs w:val="24"/>
        </w:rPr>
        <w:t xml:space="preserve"> Jiang, </w:t>
      </w:r>
      <w:proofErr w:type="spellStart"/>
      <w:r w:rsidRPr="006A3F01">
        <w:rPr>
          <w:rFonts w:ascii="Times New Roman" w:hAnsi="Times New Roman" w:cs="Times New Roman"/>
          <w:sz w:val="24"/>
          <w:szCs w:val="24"/>
        </w:rPr>
        <w:t>Haomin</w:t>
      </w:r>
      <w:proofErr w:type="spellEnd"/>
      <w:r w:rsidRPr="006A3F01">
        <w:rPr>
          <w:rFonts w:ascii="Times New Roman" w:hAnsi="Times New Roman" w:cs="Times New Roman"/>
          <w:sz w:val="24"/>
          <w:szCs w:val="24"/>
        </w:rPr>
        <w:t xml:space="preserve"> Liu, Ping Tan, </w:t>
      </w:r>
      <w:proofErr w:type="spellStart"/>
      <w:r w:rsidRPr="006A3F01">
        <w:rPr>
          <w:rFonts w:ascii="Times New Roman" w:hAnsi="Times New Roman" w:cs="Times New Roman"/>
          <w:sz w:val="24"/>
          <w:szCs w:val="24"/>
        </w:rPr>
        <w:t>Guofeng</w:t>
      </w:r>
      <w:proofErr w:type="spellEnd"/>
      <w:r w:rsidRPr="006A3F01">
        <w:rPr>
          <w:rFonts w:ascii="Times New Roman" w:hAnsi="Times New Roman" w:cs="Times New Roman"/>
          <w:sz w:val="24"/>
          <w:szCs w:val="24"/>
        </w:rPr>
        <w:t xml:space="preserve"> Zhang, and </w:t>
      </w:r>
      <w:proofErr w:type="spellStart"/>
      <w:r w:rsidRPr="006A3F01">
        <w:rPr>
          <w:rFonts w:ascii="Times New Roman" w:hAnsi="Times New Roman" w:cs="Times New Roman"/>
          <w:sz w:val="24"/>
          <w:szCs w:val="24"/>
        </w:rPr>
        <w:t>Hujun</w:t>
      </w:r>
      <w:proofErr w:type="spellEnd"/>
      <w:r w:rsidRPr="006A3F01">
        <w:rPr>
          <w:rFonts w:ascii="Times New Roman" w:hAnsi="Times New Roman" w:cs="Times New Roman"/>
          <w:sz w:val="24"/>
          <w:szCs w:val="24"/>
        </w:rPr>
        <w:t xml:space="preserve"> </w:t>
      </w:r>
      <w:proofErr w:type="spellStart"/>
      <w:r w:rsidRPr="006A3F01">
        <w:rPr>
          <w:rFonts w:ascii="Times New Roman" w:hAnsi="Times New Roman" w:cs="Times New Roman"/>
          <w:sz w:val="24"/>
          <w:szCs w:val="24"/>
        </w:rPr>
        <w:t>Bao</w:t>
      </w:r>
      <w:proofErr w:type="spellEnd"/>
      <w:r w:rsidRPr="006A3F01">
        <w:rPr>
          <w:rFonts w:ascii="Times New Roman" w:hAnsi="Times New Roman" w:cs="Times New Roman"/>
          <w:sz w:val="24"/>
          <w:szCs w:val="24"/>
        </w:rPr>
        <w:t xml:space="preserve">. </w:t>
      </w:r>
      <w:r w:rsidRPr="006A3F01">
        <w:rPr>
          <w:rFonts w:ascii="Times New Roman" w:hAnsi="Times New Roman" w:cs="Times New Roman"/>
          <w:i/>
          <w:sz w:val="24"/>
          <w:szCs w:val="24"/>
        </w:rPr>
        <w:t>3D Reconstruction of Dynamic Scenes with Multiple Handheld Cameras</w:t>
      </w:r>
      <w:r w:rsidRPr="006A3F01">
        <w:rPr>
          <w:rFonts w:ascii="Times New Roman" w:hAnsi="Times New Roman" w:cs="Times New Roman"/>
          <w:sz w:val="24"/>
          <w:szCs w:val="24"/>
        </w:rPr>
        <w:t>. European Conference on Computer Vision (ECCV), 2012.</w:t>
      </w:r>
    </w:p>
    <w:p w:rsidR="00C56F73" w:rsidRPr="006A3F01" w:rsidRDefault="00C56F73" w:rsidP="001D08D4">
      <w:pPr>
        <w:numPr>
          <w:ilvl w:val="0"/>
          <w:numId w:val="35"/>
        </w:numPr>
        <w:snapToGrid w:val="0"/>
        <w:spacing w:line="360" w:lineRule="exact"/>
        <w:rPr>
          <w:rFonts w:ascii="Times New Roman" w:hAnsi="Times New Roman" w:cs="Times New Roman"/>
          <w:sz w:val="24"/>
          <w:szCs w:val="24"/>
        </w:rPr>
      </w:pPr>
      <w:r w:rsidRPr="006A3F01">
        <w:rPr>
          <w:rFonts w:ascii="Times New Roman" w:hAnsi="Times New Roman" w:cs="Times New Roman"/>
          <w:sz w:val="24"/>
          <w:szCs w:val="24"/>
        </w:rPr>
        <w:lastRenderedPageBreak/>
        <w:t>姜翰青</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章国锋</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谭平</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鲍虎军</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基于多个手持摄像机的动态场景时空一致性深度恢复</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计算机辅助设计与图形</w:t>
      </w:r>
      <w:proofErr w:type="gramStart"/>
      <w:r w:rsidRPr="006A3F01">
        <w:rPr>
          <w:rFonts w:ascii="Times New Roman" w:hAnsi="Times New Roman" w:cs="Times New Roman"/>
          <w:sz w:val="24"/>
          <w:szCs w:val="24"/>
        </w:rPr>
        <w:t>学</w:t>
      </w:r>
      <w:proofErr w:type="gramEnd"/>
      <w:r w:rsidRPr="006A3F01">
        <w:rPr>
          <w:rFonts w:ascii="Times New Roman" w:hAnsi="Times New Roman" w:cs="Times New Roman"/>
          <w:sz w:val="24"/>
          <w:szCs w:val="24"/>
        </w:rPr>
        <w:t>学报</w:t>
      </w:r>
      <w:r w:rsidRPr="006A3F01">
        <w:rPr>
          <w:rFonts w:ascii="Times New Roman" w:hAnsi="Times New Roman" w:cs="Times New Roman"/>
          <w:sz w:val="24"/>
          <w:szCs w:val="24"/>
        </w:rPr>
        <w:t>(Journal of Computer-Aided Design &amp; Computer Graphics), 2012</w:t>
      </w:r>
      <w:r w:rsidRPr="006A3F01">
        <w:rPr>
          <w:rFonts w:ascii="Times New Roman" w:hAnsi="Times New Roman" w:cs="Times New Roman"/>
          <w:sz w:val="24"/>
          <w:szCs w:val="24"/>
        </w:rPr>
        <w:t>年</w:t>
      </w:r>
      <w:r w:rsidRPr="006A3F01">
        <w:rPr>
          <w:rFonts w:ascii="Times New Roman" w:hAnsi="Times New Roman" w:cs="Times New Roman"/>
          <w:sz w:val="24"/>
          <w:szCs w:val="24"/>
        </w:rPr>
        <w:t>. (</w:t>
      </w:r>
      <w:r w:rsidRPr="006A3F01">
        <w:rPr>
          <w:rFonts w:ascii="Times New Roman" w:hAnsi="Times New Roman" w:cs="Times New Roman"/>
          <w:sz w:val="24"/>
          <w:szCs w:val="24"/>
        </w:rPr>
        <w:t>已录用</w:t>
      </w:r>
      <w:r w:rsidRPr="006A3F01">
        <w:rPr>
          <w:rFonts w:ascii="Times New Roman" w:hAnsi="Times New Roman" w:cs="Times New Roman"/>
          <w:sz w:val="24"/>
          <w:szCs w:val="24"/>
        </w:rPr>
        <w:t>)</w:t>
      </w:r>
    </w:p>
    <w:p w:rsidR="00C56F73" w:rsidRPr="006A3F01" w:rsidRDefault="00C56F73" w:rsidP="001D08D4">
      <w:pPr>
        <w:numPr>
          <w:ilvl w:val="0"/>
          <w:numId w:val="35"/>
        </w:numPr>
        <w:snapToGrid w:val="0"/>
        <w:spacing w:line="360" w:lineRule="exact"/>
        <w:rPr>
          <w:rFonts w:ascii="Times New Roman" w:hAnsi="Times New Roman" w:cs="Times New Roman"/>
          <w:sz w:val="24"/>
          <w:szCs w:val="24"/>
        </w:rPr>
      </w:pPr>
      <w:r w:rsidRPr="006A3F01">
        <w:rPr>
          <w:rFonts w:ascii="Times New Roman" w:hAnsi="Times New Roman" w:cs="Times New Roman"/>
          <w:sz w:val="24"/>
          <w:szCs w:val="24"/>
        </w:rPr>
        <w:t>章国锋</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姜翰青</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鲍虎军</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基于图像的深度计算</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中国计算机学会通讯</w:t>
      </w:r>
      <w:r w:rsidRPr="006A3F01">
        <w:rPr>
          <w:rFonts w:ascii="Times New Roman" w:hAnsi="Times New Roman" w:cs="Times New Roman"/>
          <w:sz w:val="24"/>
          <w:szCs w:val="24"/>
        </w:rPr>
        <w:t xml:space="preserve"> (COMMUNICATIONS OF THE CCF) </w:t>
      </w:r>
      <w:r w:rsidRPr="006A3F01">
        <w:rPr>
          <w:rFonts w:ascii="Times New Roman" w:hAnsi="Times New Roman" w:cs="Times New Roman"/>
          <w:sz w:val="24"/>
          <w:szCs w:val="24"/>
        </w:rPr>
        <w:t>第</w:t>
      </w:r>
      <w:r w:rsidRPr="006A3F01">
        <w:rPr>
          <w:rFonts w:ascii="Times New Roman" w:hAnsi="Times New Roman" w:cs="Times New Roman"/>
          <w:sz w:val="24"/>
          <w:szCs w:val="24"/>
        </w:rPr>
        <w:t>8</w:t>
      </w:r>
      <w:r w:rsidRPr="006A3F01">
        <w:rPr>
          <w:rFonts w:ascii="Times New Roman" w:hAnsi="Times New Roman" w:cs="Times New Roman"/>
          <w:sz w:val="24"/>
          <w:szCs w:val="24"/>
        </w:rPr>
        <w:t>卷第</w:t>
      </w:r>
      <w:r w:rsidRPr="006A3F01">
        <w:rPr>
          <w:rFonts w:ascii="Times New Roman" w:hAnsi="Times New Roman" w:cs="Times New Roman"/>
          <w:sz w:val="24"/>
          <w:szCs w:val="24"/>
        </w:rPr>
        <w:t>8</w:t>
      </w:r>
      <w:r w:rsidRPr="006A3F01">
        <w:rPr>
          <w:rFonts w:ascii="Times New Roman" w:hAnsi="Times New Roman" w:cs="Times New Roman"/>
          <w:sz w:val="24"/>
          <w:szCs w:val="24"/>
        </w:rPr>
        <w:t>期</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总第</w:t>
      </w:r>
      <w:r w:rsidRPr="006A3F01">
        <w:rPr>
          <w:rFonts w:ascii="Times New Roman" w:hAnsi="Times New Roman" w:cs="Times New Roman"/>
          <w:sz w:val="24"/>
          <w:szCs w:val="24"/>
        </w:rPr>
        <w:t>78</w:t>
      </w:r>
      <w:r w:rsidRPr="006A3F01">
        <w:rPr>
          <w:rFonts w:ascii="Times New Roman" w:hAnsi="Times New Roman" w:cs="Times New Roman"/>
          <w:sz w:val="24"/>
          <w:szCs w:val="24"/>
        </w:rPr>
        <w:t>期</w:t>
      </w:r>
      <w:r w:rsidRPr="006A3F01">
        <w:rPr>
          <w:rFonts w:ascii="Times New Roman" w:hAnsi="Times New Roman" w:cs="Times New Roman"/>
          <w:sz w:val="24"/>
          <w:szCs w:val="24"/>
        </w:rPr>
        <w:t>), 2012</w:t>
      </w:r>
      <w:r w:rsidRPr="006A3F01">
        <w:rPr>
          <w:rFonts w:ascii="Times New Roman" w:hAnsi="Times New Roman" w:cs="Times New Roman"/>
          <w:sz w:val="24"/>
          <w:szCs w:val="24"/>
        </w:rPr>
        <w:t>年</w:t>
      </w:r>
      <w:r w:rsidRPr="006A3F01">
        <w:rPr>
          <w:rFonts w:ascii="Times New Roman" w:hAnsi="Times New Roman" w:cs="Times New Roman"/>
          <w:sz w:val="24"/>
          <w:szCs w:val="24"/>
        </w:rPr>
        <w:t>8</w:t>
      </w:r>
      <w:r w:rsidRPr="006A3F01">
        <w:rPr>
          <w:rFonts w:ascii="Times New Roman" w:hAnsi="Times New Roman" w:cs="Times New Roman"/>
          <w:sz w:val="24"/>
          <w:szCs w:val="24"/>
        </w:rPr>
        <w:t>月</w:t>
      </w:r>
      <w:r w:rsidRPr="006A3F01">
        <w:rPr>
          <w:rFonts w:ascii="Times New Roman" w:hAnsi="Times New Roman" w:cs="Times New Roman"/>
          <w:sz w:val="24"/>
          <w:szCs w:val="24"/>
        </w:rPr>
        <w:t>: 29-35.</w:t>
      </w:r>
    </w:p>
    <w:p w:rsidR="00C56F73" w:rsidRPr="00E063C8" w:rsidRDefault="00C56F73" w:rsidP="001D08D4">
      <w:pPr>
        <w:numPr>
          <w:ilvl w:val="0"/>
          <w:numId w:val="35"/>
        </w:numPr>
        <w:snapToGrid w:val="0"/>
        <w:spacing w:line="360" w:lineRule="exact"/>
        <w:rPr>
          <w:rFonts w:ascii="Times New Roman" w:hAnsi="Times New Roman" w:cs="Times New Roman"/>
          <w:sz w:val="24"/>
          <w:szCs w:val="24"/>
        </w:rPr>
      </w:pPr>
      <w:r w:rsidRPr="006A3F01">
        <w:rPr>
          <w:rFonts w:ascii="Times New Roman" w:hAnsi="Times New Roman" w:cs="Times New Roman"/>
          <w:sz w:val="24"/>
          <w:szCs w:val="24"/>
        </w:rPr>
        <w:t>章国锋</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鲍虎军</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姜翰青</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视频序列的时空一致性分割方法</w:t>
      </w:r>
      <w:r w:rsidRPr="006A3F01">
        <w:rPr>
          <w:rFonts w:ascii="Times New Roman" w:hAnsi="Times New Roman" w:cs="Times New Roman"/>
          <w:sz w:val="24"/>
          <w:szCs w:val="24"/>
        </w:rPr>
        <w:t xml:space="preserve">: </w:t>
      </w:r>
      <w:r w:rsidRPr="006A3F01">
        <w:rPr>
          <w:rFonts w:ascii="Times New Roman" w:hAnsi="Times New Roman" w:cs="Times New Roman"/>
          <w:sz w:val="24"/>
          <w:szCs w:val="24"/>
        </w:rPr>
        <w:t>中国</w:t>
      </w:r>
      <w:r w:rsidRPr="006A3F01">
        <w:rPr>
          <w:rFonts w:ascii="Times New Roman" w:hAnsi="Times New Roman" w:cs="Times New Roman"/>
          <w:sz w:val="24"/>
          <w:szCs w:val="24"/>
        </w:rPr>
        <w:t>, ZL 2010 1 0104076.0[P]. 2011-12-07. (</w:t>
      </w:r>
      <w:r w:rsidRPr="006A3F01">
        <w:rPr>
          <w:rFonts w:ascii="Times New Roman" w:hAnsi="Times New Roman" w:cs="Times New Roman"/>
          <w:sz w:val="24"/>
          <w:szCs w:val="24"/>
        </w:rPr>
        <w:t>专利</w:t>
      </w:r>
      <w:r w:rsidRPr="00E063C8">
        <w:rPr>
          <w:rFonts w:ascii="Times New Roman" w:hAnsi="Times New Roman" w:cs="Times New Roman"/>
          <w:sz w:val="24"/>
          <w:szCs w:val="24"/>
        </w:rPr>
        <w:t>)</w:t>
      </w:r>
    </w:p>
    <w:p w:rsidR="001D08D4" w:rsidRDefault="001D08D4" w:rsidP="001D08D4">
      <w:pPr>
        <w:snapToGrid w:val="0"/>
        <w:spacing w:line="360" w:lineRule="exact"/>
        <w:rPr>
          <w:rFonts w:ascii="Times New Roman" w:hAnsi="Times New Roman" w:cs="Times New Roman" w:hint="eastAsia"/>
          <w:sz w:val="24"/>
          <w:szCs w:val="24"/>
        </w:rPr>
      </w:pPr>
    </w:p>
    <w:p w:rsidR="00C56F73" w:rsidRPr="00E063C8" w:rsidRDefault="001D08D4" w:rsidP="001D08D4">
      <w:pPr>
        <w:snapToGrid w:val="0"/>
        <w:spacing w:line="360" w:lineRule="exac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00C56F73" w:rsidRPr="00E063C8">
        <w:rPr>
          <w:rFonts w:ascii="Times New Roman" w:hAnsi="Times New Roman" w:cs="Times New Roman"/>
          <w:sz w:val="24"/>
          <w:szCs w:val="24"/>
        </w:rPr>
        <w:t>获奖情况：</w:t>
      </w:r>
    </w:p>
    <w:p w:rsidR="00C56F73" w:rsidRPr="001D08D4" w:rsidRDefault="00C56F73" w:rsidP="001D08D4">
      <w:pPr>
        <w:pStyle w:val="a7"/>
        <w:numPr>
          <w:ilvl w:val="0"/>
          <w:numId w:val="36"/>
        </w:numPr>
        <w:snapToGrid w:val="0"/>
        <w:spacing w:line="360" w:lineRule="exact"/>
        <w:ind w:firstLineChars="0"/>
        <w:rPr>
          <w:rFonts w:ascii="Times New Roman" w:hAnsi="Times New Roman" w:cs="Times New Roman"/>
          <w:sz w:val="24"/>
          <w:szCs w:val="24"/>
        </w:rPr>
      </w:pPr>
      <w:r w:rsidRPr="001D08D4">
        <w:rPr>
          <w:rFonts w:ascii="Times New Roman" w:hAnsi="Times New Roman" w:cs="Times New Roman"/>
          <w:sz w:val="24"/>
          <w:szCs w:val="24"/>
        </w:rPr>
        <w:t>浙江大学</w:t>
      </w:r>
      <w:r w:rsidRPr="001D08D4">
        <w:rPr>
          <w:rFonts w:ascii="Times New Roman" w:hAnsi="Times New Roman" w:cs="Times New Roman"/>
          <w:sz w:val="24"/>
          <w:szCs w:val="24"/>
        </w:rPr>
        <w:t>2008-2009</w:t>
      </w:r>
      <w:r w:rsidRPr="001D08D4">
        <w:rPr>
          <w:rFonts w:ascii="Times New Roman" w:hAnsi="Times New Roman" w:cs="Times New Roman"/>
          <w:sz w:val="24"/>
          <w:szCs w:val="24"/>
        </w:rPr>
        <w:t>学年研究生一等奖学金。</w:t>
      </w:r>
    </w:p>
    <w:p w:rsidR="001D08D4" w:rsidRDefault="001D08D4" w:rsidP="001D08D4">
      <w:pPr>
        <w:snapToGrid w:val="0"/>
        <w:spacing w:line="360" w:lineRule="exact"/>
        <w:rPr>
          <w:rFonts w:ascii="Times New Roman" w:hAnsi="Times New Roman" w:cs="Times New Roman" w:hint="eastAsia"/>
          <w:sz w:val="24"/>
          <w:szCs w:val="24"/>
        </w:rPr>
      </w:pPr>
    </w:p>
    <w:p w:rsidR="00C56F73" w:rsidRPr="00E063C8" w:rsidRDefault="001D08D4" w:rsidP="001D08D4">
      <w:pPr>
        <w:snapToGrid w:val="0"/>
        <w:spacing w:line="360" w:lineRule="exac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w:t>
      </w:r>
      <w:r w:rsidR="00C56F73" w:rsidRPr="00E063C8">
        <w:rPr>
          <w:rFonts w:ascii="Times New Roman" w:hAnsi="Times New Roman" w:cs="Times New Roman"/>
          <w:sz w:val="24"/>
          <w:szCs w:val="24"/>
        </w:rPr>
        <w:t>其它：</w:t>
      </w:r>
    </w:p>
    <w:p w:rsidR="00C56F73" w:rsidRPr="00E063C8" w:rsidRDefault="00C56F73" w:rsidP="001D08D4">
      <w:pPr>
        <w:numPr>
          <w:ilvl w:val="0"/>
          <w:numId w:val="37"/>
        </w:numPr>
        <w:snapToGrid w:val="0"/>
        <w:spacing w:line="360" w:lineRule="exact"/>
        <w:rPr>
          <w:rFonts w:ascii="Times New Roman" w:hAnsi="Times New Roman" w:cs="Times New Roman"/>
          <w:sz w:val="24"/>
          <w:szCs w:val="24"/>
        </w:rPr>
      </w:pPr>
      <w:r w:rsidRPr="00E063C8">
        <w:rPr>
          <w:rFonts w:ascii="Times New Roman" w:hAnsi="Times New Roman" w:cs="Times New Roman"/>
          <w:sz w:val="24"/>
          <w:szCs w:val="24"/>
        </w:rPr>
        <w:t>2011</w:t>
      </w:r>
      <w:r w:rsidRPr="00E063C8">
        <w:rPr>
          <w:rFonts w:ascii="Times New Roman" w:hAnsi="Times New Roman" w:cs="Times New Roman"/>
          <w:sz w:val="24"/>
          <w:szCs w:val="24"/>
        </w:rPr>
        <w:t>年暑期参与了实验室与韩国某知名公司合作的项目</w:t>
      </w:r>
      <w:r w:rsidRPr="00E063C8">
        <w:rPr>
          <w:rFonts w:ascii="Times New Roman" w:hAnsi="Times New Roman" w:cs="Times New Roman"/>
          <w:sz w:val="24"/>
          <w:szCs w:val="24"/>
        </w:rPr>
        <w:t>“</w:t>
      </w:r>
      <w:r w:rsidRPr="00E063C8">
        <w:rPr>
          <w:rFonts w:ascii="Times New Roman" w:hAnsi="Times New Roman" w:cs="Times New Roman"/>
          <w:sz w:val="24"/>
          <w:szCs w:val="24"/>
        </w:rPr>
        <w:t>三目摄像机立体视频的深度估计</w:t>
      </w:r>
      <w:r w:rsidRPr="00E063C8">
        <w:rPr>
          <w:rFonts w:ascii="Times New Roman" w:hAnsi="Times New Roman" w:cs="Times New Roman"/>
          <w:sz w:val="24"/>
          <w:szCs w:val="24"/>
        </w:rPr>
        <w:t>”</w:t>
      </w:r>
      <w:r w:rsidRPr="00E063C8">
        <w:rPr>
          <w:rFonts w:ascii="Times New Roman" w:hAnsi="Times New Roman" w:cs="Times New Roman"/>
          <w:sz w:val="24"/>
          <w:szCs w:val="24"/>
        </w:rPr>
        <w:t>。</w:t>
      </w:r>
    </w:p>
    <w:p w:rsidR="00C56F73" w:rsidRPr="00E063C8" w:rsidRDefault="00C56F73" w:rsidP="001D08D4">
      <w:pPr>
        <w:numPr>
          <w:ilvl w:val="0"/>
          <w:numId w:val="37"/>
        </w:numPr>
        <w:snapToGrid w:val="0"/>
        <w:spacing w:line="360" w:lineRule="exact"/>
        <w:rPr>
          <w:rFonts w:ascii="Times New Roman" w:hAnsi="Times New Roman" w:cs="Times New Roman"/>
          <w:sz w:val="24"/>
          <w:szCs w:val="24"/>
        </w:rPr>
      </w:pPr>
      <w:r w:rsidRPr="00E063C8">
        <w:rPr>
          <w:rFonts w:ascii="Times New Roman" w:hAnsi="Times New Roman" w:cs="Times New Roman"/>
          <w:sz w:val="24"/>
          <w:szCs w:val="24"/>
        </w:rPr>
        <w:t>2010</w:t>
      </w:r>
      <w:r w:rsidRPr="00E063C8">
        <w:rPr>
          <w:rFonts w:ascii="Times New Roman" w:hAnsi="Times New Roman" w:cs="Times New Roman"/>
          <w:sz w:val="24"/>
          <w:szCs w:val="24"/>
        </w:rPr>
        <w:t>年</w:t>
      </w:r>
      <w:r w:rsidRPr="00E063C8">
        <w:rPr>
          <w:rFonts w:ascii="Times New Roman" w:hAnsi="Times New Roman" w:cs="Times New Roman"/>
          <w:sz w:val="24"/>
          <w:szCs w:val="24"/>
        </w:rPr>
        <w:t>11</w:t>
      </w:r>
      <w:r w:rsidRPr="00E063C8">
        <w:rPr>
          <w:rFonts w:ascii="Times New Roman" w:hAnsi="Times New Roman" w:cs="Times New Roman"/>
          <w:sz w:val="24"/>
          <w:szCs w:val="24"/>
        </w:rPr>
        <w:t>月至</w:t>
      </w:r>
      <w:r w:rsidRPr="00E063C8">
        <w:rPr>
          <w:rFonts w:ascii="Times New Roman" w:hAnsi="Times New Roman" w:cs="Times New Roman"/>
          <w:sz w:val="24"/>
          <w:szCs w:val="24"/>
        </w:rPr>
        <w:t>2011</w:t>
      </w:r>
      <w:r w:rsidRPr="00E063C8">
        <w:rPr>
          <w:rFonts w:ascii="Times New Roman" w:hAnsi="Times New Roman" w:cs="Times New Roman"/>
          <w:sz w:val="24"/>
          <w:szCs w:val="24"/>
        </w:rPr>
        <w:t>年</w:t>
      </w:r>
      <w:r w:rsidRPr="00E063C8">
        <w:rPr>
          <w:rFonts w:ascii="Times New Roman" w:hAnsi="Times New Roman" w:cs="Times New Roman"/>
          <w:sz w:val="24"/>
          <w:szCs w:val="24"/>
        </w:rPr>
        <w:t>4</w:t>
      </w:r>
      <w:r w:rsidRPr="00E063C8">
        <w:rPr>
          <w:rFonts w:ascii="Times New Roman" w:hAnsi="Times New Roman" w:cs="Times New Roman"/>
          <w:sz w:val="24"/>
          <w:szCs w:val="24"/>
        </w:rPr>
        <w:t>月于新加坡国立大学电子与计算机工程学院任研发工程师，指导老师为谭平博士。在这期间主要从事多摄像机动态场景的三维深度重建方面的研究工作，并研发了一套针对多摄像机的深度恢复系统，可以从多台家用手持摄像机拍摄的视频中恢复出包含动态物体场景的三维深度信息。</w:t>
      </w:r>
    </w:p>
    <w:p w:rsidR="00C47F31" w:rsidRPr="00C56F73" w:rsidRDefault="00C47F31"/>
    <w:sectPr w:rsidR="00C47F31" w:rsidRPr="00C56F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2BD" w:rsidRDefault="00E112BD" w:rsidP="00324042">
      <w:r>
        <w:separator/>
      </w:r>
    </w:p>
  </w:endnote>
  <w:endnote w:type="continuationSeparator" w:id="0">
    <w:p w:rsidR="00E112BD" w:rsidRDefault="00E112BD" w:rsidP="0032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2BD" w:rsidRDefault="00E112BD" w:rsidP="00324042">
      <w:r>
        <w:separator/>
      </w:r>
    </w:p>
  </w:footnote>
  <w:footnote w:type="continuationSeparator" w:id="0">
    <w:p w:rsidR="00E112BD" w:rsidRDefault="00E112BD" w:rsidP="00324042">
      <w:r>
        <w:continuationSeparator/>
      </w:r>
    </w:p>
  </w:footnote>
  <w:footnote w:id="1">
    <w:p w:rsidR="00C56F73" w:rsidRDefault="00C56F73" w:rsidP="00C56F73">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EB1"/>
    <w:multiLevelType w:val="hybridMultilevel"/>
    <w:tmpl w:val="68981CFE"/>
    <w:lvl w:ilvl="0" w:tplc="AF96832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3591530"/>
    <w:multiLevelType w:val="hybridMultilevel"/>
    <w:tmpl w:val="EEE6A824"/>
    <w:lvl w:ilvl="0" w:tplc="000E5C0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60E7CD7"/>
    <w:multiLevelType w:val="hybridMultilevel"/>
    <w:tmpl w:val="BFF24B2C"/>
    <w:lvl w:ilvl="0" w:tplc="04090011">
      <w:start w:val="1"/>
      <w:numFmt w:val="decimal"/>
      <w:lvlText w:val="%1)"/>
      <w:lvlJc w:val="left"/>
      <w:pPr>
        <w:tabs>
          <w:tab w:val="num" w:pos="1260"/>
        </w:tabs>
        <w:ind w:left="1260" w:hanging="420"/>
      </w:pPr>
    </w:lvl>
    <w:lvl w:ilvl="1" w:tplc="598A8D86">
      <w:start w:val="2"/>
      <w:numFmt w:val="decimal"/>
      <w:lvlText w:val="%2、"/>
      <w:lvlJc w:val="left"/>
      <w:pPr>
        <w:ind w:left="1620" w:hanging="360"/>
      </w:pPr>
      <w:rPr>
        <w:rFonts w:hint="default"/>
      </w:rPr>
    </w:lvl>
    <w:lvl w:ilvl="2" w:tplc="5F00DE64">
      <w:start w:val="2"/>
      <w:numFmt w:val="decimal"/>
      <w:lvlText w:val="%3."/>
      <w:lvlJc w:val="left"/>
      <w:pPr>
        <w:ind w:left="2040" w:hanging="36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
    <w:nsid w:val="078D5C38"/>
    <w:multiLevelType w:val="hybridMultilevel"/>
    <w:tmpl w:val="69E053C8"/>
    <w:lvl w:ilvl="0" w:tplc="C5CEE39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099122E4"/>
    <w:multiLevelType w:val="hybridMultilevel"/>
    <w:tmpl w:val="5CA6E2E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C88630E"/>
    <w:multiLevelType w:val="hybridMultilevel"/>
    <w:tmpl w:val="C0B67CE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4B1E0D"/>
    <w:multiLevelType w:val="hybridMultilevel"/>
    <w:tmpl w:val="26F84580"/>
    <w:lvl w:ilvl="0" w:tplc="04090011">
      <w:start w:val="1"/>
      <w:numFmt w:val="decimal"/>
      <w:lvlText w:val="%1)"/>
      <w:lvlJc w:val="left"/>
      <w:pPr>
        <w:ind w:left="1680" w:hanging="420"/>
      </w:pPr>
    </w:lvl>
    <w:lvl w:ilvl="1" w:tplc="04090019">
      <w:start w:val="1"/>
      <w:numFmt w:val="lowerLetter"/>
      <w:lvlText w:val="%2)"/>
      <w:lvlJc w:val="left"/>
      <w:pPr>
        <w:ind w:left="2100" w:hanging="420"/>
      </w:pPr>
    </w:lvl>
    <w:lvl w:ilvl="2" w:tplc="0409001B">
      <w:start w:val="1"/>
      <w:numFmt w:val="lowerRoman"/>
      <w:lvlText w:val="%3."/>
      <w:lvlJc w:val="right"/>
      <w:pPr>
        <w:ind w:left="2520" w:hanging="420"/>
      </w:pPr>
    </w:lvl>
    <w:lvl w:ilvl="3" w:tplc="0409000F">
      <w:start w:val="1"/>
      <w:numFmt w:val="decimal"/>
      <w:lvlText w:val="%4."/>
      <w:lvlJc w:val="left"/>
      <w:pPr>
        <w:ind w:left="2940" w:hanging="420"/>
      </w:pPr>
    </w:lvl>
    <w:lvl w:ilvl="4" w:tplc="04090019">
      <w:start w:val="1"/>
      <w:numFmt w:val="lowerLetter"/>
      <w:lvlText w:val="%5)"/>
      <w:lvlJc w:val="left"/>
      <w:pPr>
        <w:ind w:left="3360" w:hanging="420"/>
      </w:pPr>
    </w:lvl>
    <w:lvl w:ilvl="5" w:tplc="0409001B">
      <w:start w:val="1"/>
      <w:numFmt w:val="lowerRoman"/>
      <w:lvlText w:val="%6."/>
      <w:lvlJc w:val="right"/>
      <w:pPr>
        <w:ind w:left="3780" w:hanging="420"/>
      </w:pPr>
    </w:lvl>
    <w:lvl w:ilvl="6" w:tplc="0409000F">
      <w:start w:val="1"/>
      <w:numFmt w:val="decimal"/>
      <w:lvlText w:val="%7."/>
      <w:lvlJc w:val="left"/>
      <w:pPr>
        <w:ind w:left="4200" w:hanging="420"/>
      </w:pPr>
    </w:lvl>
    <w:lvl w:ilvl="7" w:tplc="04090019">
      <w:start w:val="1"/>
      <w:numFmt w:val="lowerLetter"/>
      <w:lvlText w:val="%8)"/>
      <w:lvlJc w:val="left"/>
      <w:pPr>
        <w:ind w:left="4620" w:hanging="420"/>
      </w:pPr>
    </w:lvl>
    <w:lvl w:ilvl="8" w:tplc="0409001B">
      <w:start w:val="1"/>
      <w:numFmt w:val="lowerRoman"/>
      <w:lvlText w:val="%9."/>
      <w:lvlJc w:val="right"/>
      <w:pPr>
        <w:ind w:left="5040" w:hanging="420"/>
      </w:pPr>
    </w:lvl>
  </w:abstractNum>
  <w:abstractNum w:abstractNumId="7">
    <w:nsid w:val="13013E3B"/>
    <w:multiLevelType w:val="multilevel"/>
    <w:tmpl w:val="42D2C2EA"/>
    <w:lvl w:ilvl="0">
      <w:start w:val="1"/>
      <w:numFmt w:val="decimalFullWidth"/>
      <w:lvlText w:val="%1."/>
      <w:lvlJc w:val="left"/>
      <w:pPr>
        <w:ind w:left="1820" w:hanging="630"/>
      </w:pPr>
    </w:lvl>
    <w:lvl w:ilvl="1">
      <w:start w:val="2"/>
      <w:numFmt w:val="decimal"/>
      <w:isLgl/>
      <w:lvlText w:val="%1.%2"/>
      <w:lvlJc w:val="left"/>
      <w:pPr>
        <w:ind w:left="1685" w:hanging="495"/>
      </w:pPr>
    </w:lvl>
    <w:lvl w:ilvl="2">
      <w:start w:val="1"/>
      <w:numFmt w:val="decimal"/>
      <w:isLgl/>
      <w:lvlText w:val="%1.%2.%3"/>
      <w:lvlJc w:val="left"/>
      <w:pPr>
        <w:ind w:left="1910" w:hanging="720"/>
      </w:pPr>
    </w:lvl>
    <w:lvl w:ilvl="3">
      <w:start w:val="1"/>
      <w:numFmt w:val="decimal"/>
      <w:isLgl/>
      <w:lvlText w:val="%1.%2.%3.%4"/>
      <w:lvlJc w:val="left"/>
      <w:pPr>
        <w:ind w:left="2270" w:hanging="1080"/>
      </w:pPr>
    </w:lvl>
    <w:lvl w:ilvl="4">
      <w:start w:val="1"/>
      <w:numFmt w:val="decimal"/>
      <w:isLgl/>
      <w:lvlText w:val="%1.%2.%3.%4.%5"/>
      <w:lvlJc w:val="left"/>
      <w:pPr>
        <w:ind w:left="2270" w:hanging="1080"/>
      </w:pPr>
    </w:lvl>
    <w:lvl w:ilvl="5">
      <w:start w:val="1"/>
      <w:numFmt w:val="decimal"/>
      <w:isLgl/>
      <w:lvlText w:val="%1.%2.%3.%4.%5.%6"/>
      <w:lvlJc w:val="left"/>
      <w:pPr>
        <w:ind w:left="2630" w:hanging="1440"/>
      </w:pPr>
    </w:lvl>
    <w:lvl w:ilvl="6">
      <w:start w:val="1"/>
      <w:numFmt w:val="decimal"/>
      <w:isLgl/>
      <w:lvlText w:val="%1.%2.%3.%4.%5.%6.%7"/>
      <w:lvlJc w:val="left"/>
      <w:pPr>
        <w:ind w:left="2630" w:hanging="1440"/>
      </w:pPr>
    </w:lvl>
    <w:lvl w:ilvl="7">
      <w:start w:val="1"/>
      <w:numFmt w:val="decimal"/>
      <w:isLgl/>
      <w:lvlText w:val="%1.%2.%3.%4.%5.%6.%7.%8"/>
      <w:lvlJc w:val="left"/>
      <w:pPr>
        <w:ind w:left="2990" w:hanging="1800"/>
      </w:pPr>
    </w:lvl>
    <w:lvl w:ilvl="8">
      <w:start w:val="1"/>
      <w:numFmt w:val="decimal"/>
      <w:isLgl/>
      <w:lvlText w:val="%1.%2.%3.%4.%5.%6.%7.%8.%9"/>
      <w:lvlJc w:val="left"/>
      <w:pPr>
        <w:ind w:left="3350" w:hanging="2160"/>
      </w:pPr>
    </w:lvl>
  </w:abstractNum>
  <w:abstractNum w:abstractNumId="8">
    <w:nsid w:val="165F7C3D"/>
    <w:multiLevelType w:val="hybridMultilevel"/>
    <w:tmpl w:val="6DFA9BBE"/>
    <w:lvl w:ilvl="0" w:tplc="52B09248">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B8B6997"/>
    <w:multiLevelType w:val="hybridMultilevel"/>
    <w:tmpl w:val="0B74CE0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ED332E4"/>
    <w:multiLevelType w:val="hybridMultilevel"/>
    <w:tmpl w:val="D25A750C"/>
    <w:lvl w:ilvl="0" w:tplc="C5CEE39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1EDA3EA3"/>
    <w:multiLevelType w:val="hybridMultilevel"/>
    <w:tmpl w:val="3CBA10F6"/>
    <w:lvl w:ilvl="0" w:tplc="2534C7A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1FC03975"/>
    <w:multiLevelType w:val="hybridMultilevel"/>
    <w:tmpl w:val="F7FAF5E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3">
    <w:nsid w:val="214E7115"/>
    <w:multiLevelType w:val="hybridMultilevel"/>
    <w:tmpl w:val="43520A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3F474A4"/>
    <w:multiLevelType w:val="hybridMultilevel"/>
    <w:tmpl w:val="03985AAE"/>
    <w:lvl w:ilvl="0" w:tplc="04090011">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5">
    <w:nsid w:val="28FD1A7F"/>
    <w:multiLevelType w:val="hybridMultilevel"/>
    <w:tmpl w:val="E19A83E6"/>
    <w:lvl w:ilvl="0" w:tplc="04090011">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A8B593B"/>
    <w:multiLevelType w:val="hybridMultilevel"/>
    <w:tmpl w:val="FB3822EA"/>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7">
    <w:nsid w:val="2AAD7AA8"/>
    <w:multiLevelType w:val="hybridMultilevel"/>
    <w:tmpl w:val="9A40FE16"/>
    <w:lvl w:ilvl="0" w:tplc="B714F026">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2D5A1854"/>
    <w:multiLevelType w:val="hybridMultilevel"/>
    <w:tmpl w:val="276A8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3405575F"/>
    <w:multiLevelType w:val="hybridMultilevel"/>
    <w:tmpl w:val="0030B338"/>
    <w:lvl w:ilvl="0" w:tplc="EE3031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4D634FB"/>
    <w:multiLevelType w:val="hybridMultilevel"/>
    <w:tmpl w:val="68D64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34FE370E"/>
    <w:multiLevelType w:val="hybridMultilevel"/>
    <w:tmpl w:val="0EF418F6"/>
    <w:lvl w:ilvl="0" w:tplc="508EC40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nsid w:val="3D87298B"/>
    <w:multiLevelType w:val="hybridMultilevel"/>
    <w:tmpl w:val="CD42D8BE"/>
    <w:lvl w:ilvl="0" w:tplc="B714F026">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43B839F9"/>
    <w:multiLevelType w:val="hybridMultilevel"/>
    <w:tmpl w:val="D9B82068"/>
    <w:lvl w:ilvl="0" w:tplc="D51088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5E76425"/>
    <w:multiLevelType w:val="hybridMultilevel"/>
    <w:tmpl w:val="3140B62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4ED61F21"/>
    <w:multiLevelType w:val="hybridMultilevel"/>
    <w:tmpl w:val="B1D603B4"/>
    <w:lvl w:ilvl="0" w:tplc="4BA437A8">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F1D4719"/>
    <w:multiLevelType w:val="hybridMultilevel"/>
    <w:tmpl w:val="B85C4E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8F32A9"/>
    <w:multiLevelType w:val="hybridMultilevel"/>
    <w:tmpl w:val="819EE930"/>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nsid w:val="525547C2"/>
    <w:multiLevelType w:val="hybridMultilevel"/>
    <w:tmpl w:val="4EE0377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5590B92"/>
    <w:multiLevelType w:val="hybridMultilevel"/>
    <w:tmpl w:val="1298D0D6"/>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C033972"/>
    <w:multiLevelType w:val="hybridMultilevel"/>
    <w:tmpl w:val="27CC09BE"/>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34D5C61"/>
    <w:multiLevelType w:val="hybridMultilevel"/>
    <w:tmpl w:val="43520A2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63C94F4D"/>
    <w:multiLevelType w:val="hybridMultilevel"/>
    <w:tmpl w:val="8C4807B2"/>
    <w:lvl w:ilvl="0" w:tplc="CEB8276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nsid w:val="67D355DD"/>
    <w:multiLevelType w:val="hybridMultilevel"/>
    <w:tmpl w:val="01FEC80A"/>
    <w:lvl w:ilvl="0" w:tplc="4914E4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6A65777C"/>
    <w:multiLevelType w:val="hybridMultilevel"/>
    <w:tmpl w:val="4D0660F6"/>
    <w:lvl w:ilvl="0" w:tplc="0409000F">
      <w:start w:val="1"/>
      <w:numFmt w:val="decimal"/>
      <w:lvlText w:val="%1."/>
      <w:lvlJc w:val="left"/>
      <w:pPr>
        <w:tabs>
          <w:tab w:val="num" w:pos="1200"/>
        </w:tabs>
        <w:ind w:left="1200" w:hanging="420"/>
      </w:pPr>
    </w:lvl>
    <w:lvl w:ilvl="1" w:tplc="04090019" w:tentative="1">
      <w:start w:val="1"/>
      <w:numFmt w:val="lowerLetter"/>
      <w:lvlText w:val="%2)"/>
      <w:lvlJc w:val="left"/>
      <w:pPr>
        <w:tabs>
          <w:tab w:val="num" w:pos="1620"/>
        </w:tabs>
        <w:ind w:left="1620" w:hanging="420"/>
      </w:pPr>
    </w:lvl>
    <w:lvl w:ilvl="2" w:tplc="0409001B" w:tentative="1">
      <w:start w:val="1"/>
      <w:numFmt w:val="lowerRoman"/>
      <w:lvlText w:val="%3."/>
      <w:lvlJc w:val="righ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9" w:tentative="1">
      <w:start w:val="1"/>
      <w:numFmt w:val="lowerLetter"/>
      <w:lvlText w:val="%5)"/>
      <w:lvlJc w:val="left"/>
      <w:pPr>
        <w:tabs>
          <w:tab w:val="num" w:pos="2880"/>
        </w:tabs>
        <w:ind w:left="2880" w:hanging="420"/>
      </w:pPr>
    </w:lvl>
    <w:lvl w:ilvl="5" w:tplc="0409001B" w:tentative="1">
      <w:start w:val="1"/>
      <w:numFmt w:val="lowerRoman"/>
      <w:lvlText w:val="%6."/>
      <w:lvlJc w:val="righ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9" w:tentative="1">
      <w:start w:val="1"/>
      <w:numFmt w:val="lowerLetter"/>
      <w:lvlText w:val="%8)"/>
      <w:lvlJc w:val="left"/>
      <w:pPr>
        <w:tabs>
          <w:tab w:val="num" w:pos="4140"/>
        </w:tabs>
        <w:ind w:left="4140" w:hanging="420"/>
      </w:pPr>
    </w:lvl>
    <w:lvl w:ilvl="8" w:tplc="0409001B" w:tentative="1">
      <w:start w:val="1"/>
      <w:numFmt w:val="lowerRoman"/>
      <w:lvlText w:val="%9."/>
      <w:lvlJc w:val="right"/>
      <w:pPr>
        <w:tabs>
          <w:tab w:val="num" w:pos="4560"/>
        </w:tabs>
        <w:ind w:left="4560" w:hanging="420"/>
      </w:pPr>
    </w:lvl>
  </w:abstractNum>
  <w:abstractNum w:abstractNumId="35">
    <w:nsid w:val="6BDA5B49"/>
    <w:multiLevelType w:val="hybridMultilevel"/>
    <w:tmpl w:val="B194F57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6F851DCA"/>
    <w:multiLevelType w:val="hybridMultilevel"/>
    <w:tmpl w:val="154A32F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74367A63"/>
    <w:multiLevelType w:val="hybridMultilevel"/>
    <w:tmpl w:val="E22AFE4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nsid w:val="7F9E2233"/>
    <w:multiLevelType w:val="hybridMultilevel"/>
    <w:tmpl w:val="9230DE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8"/>
  </w:num>
  <w:num w:numId="4">
    <w:abstractNumId w:val="9"/>
  </w:num>
  <w:num w:numId="5">
    <w:abstractNumId w:val="15"/>
  </w:num>
  <w:num w:numId="6">
    <w:abstractNumId w:val="34"/>
  </w:num>
  <w:num w:numId="7">
    <w:abstractNumId w:val="8"/>
  </w:num>
  <w:num w:numId="8">
    <w:abstractNumId w:val="10"/>
  </w:num>
  <w:num w:numId="9">
    <w:abstractNumId w:val="32"/>
  </w:num>
  <w:num w:numId="10">
    <w:abstractNumId w:val="3"/>
  </w:num>
  <w:num w:numId="11">
    <w:abstractNumId w:val="11"/>
  </w:num>
  <w:num w:numId="12">
    <w:abstractNumId w:val="19"/>
  </w:num>
  <w:num w:numId="13">
    <w:abstractNumId w:val="25"/>
  </w:num>
  <w:num w:numId="14">
    <w:abstractNumId w:val="33"/>
  </w:num>
  <w:num w:numId="15">
    <w:abstractNumId w:val="21"/>
  </w:num>
  <w:num w:numId="16">
    <w:abstractNumId w:val="23"/>
  </w:num>
  <w:num w:numId="17">
    <w:abstractNumId w:val="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7"/>
  </w:num>
  <w:num w:numId="23">
    <w:abstractNumId w:val="17"/>
  </w:num>
  <w:num w:numId="24">
    <w:abstractNumId w:val="6"/>
  </w:num>
  <w:num w:numId="25">
    <w:abstractNumId w:val="12"/>
  </w:num>
  <w:num w:numId="26">
    <w:abstractNumId w:val="1"/>
  </w:num>
  <w:num w:numId="27">
    <w:abstractNumId w:val="16"/>
  </w:num>
  <w:num w:numId="28">
    <w:abstractNumId w:val="14"/>
  </w:num>
  <w:num w:numId="29">
    <w:abstractNumId w:val="36"/>
  </w:num>
  <w:num w:numId="30">
    <w:abstractNumId w:val="18"/>
  </w:num>
  <w:num w:numId="31">
    <w:abstractNumId w:val="4"/>
  </w:num>
  <w:num w:numId="32">
    <w:abstractNumId w:val="24"/>
  </w:num>
  <w:num w:numId="33">
    <w:abstractNumId w:val="37"/>
  </w:num>
  <w:num w:numId="34">
    <w:abstractNumId w:val="20"/>
  </w:num>
  <w:num w:numId="35">
    <w:abstractNumId w:val="29"/>
  </w:num>
  <w:num w:numId="36">
    <w:abstractNumId w:val="38"/>
  </w:num>
  <w:num w:numId="37">
    <w:abstractNumId w:val="30"/>
  </w:num>
  <w:num w:numId="38">
    <w:abstractNumId w:val="13"/>
  </w:num>
  <w:num w:numId="39">
    <w:abstractNumId w:val="35"/>
  </w:num>
  <w:num w:numId="40">
    <w:abstractNumId w:val="3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64"/>
    <w:rsid w:val="00045A8A"/>
    <w:rsid w:val="000631F5"/>
    <w:rsid w:val="000818B2"/>
    <w:rsid w:val="00081B4F"/>
    <w:rsid w:val="000C0B41"/>
    <w:rsid w:val="000D2261"/>
    <w:rsid w:val="000E1E52"/>
    <w:rsid w:val="001310B7"/>
    <w:rsid w:val="00172377"/>
    <w:rsid w:val="001B77EB"/>
    <w:rsid w:val="001D08D4"/>
    <w:rsid w:val="002958F7"/>
    <w:rsid w:val="002A3D4A"/>
    <w:rsid w:val="00324042"/>
    <w:rsid w:val="00342F5E"/>
    <w:rsid w:val="00381E7C"/>
    <w:rsid w:val="00392440"/>
    <w:rsid w:val="004030DB"/>
    <w:rsid w:val="00406DFF"/>
    <w:rsid w:val="00407C03"/>
    <w:rsid w:val="00465E21"/>
    <w:rsid w:val="004A1D2C"/>
    <w:rsid w:val="004D1790"/>
    <w:rsid w:val="004D5FF8"/>
    <w:rsid w:val="004F56DE"/>
    <w:rsid w:val="005C6C3D"/>
    <w:rsid w:val="0061523F"/>
    <w:rsid w:val="00636792"/>
    <w:rsid w:val="006A3F01"/>
    <w:rsid w:val="00754DA5"/>
    <w:rsid w:val="00780C15"/>
    <w:rsid w:val="008127EB"/>
    <w:rsid w:val="00814D54"/>
    <w:rsid w:val="0084745E"/>
    <w:rsid w:val="00854381"/>
    <w:rsid w:val="008D5D7C"/>
    <w:rsid w:val="009574DF"/>
    <w:rsid w:val="00963AC1"/>
    <w:rsid w:val="00976D44"/>
    <w:rsid w:val="00996EB2"/>
    <w:rsid w:val="00A01E0C"/>
    <w:rsid w:val="00C47015"/>
    <w:rsid w:val="00C47F31"/>
    <w:rsid w:val="00C56F73"/>
    <w:rsid w:val="00CB76BC"/>
    <w:rsid w:val="00CD7AAF"/>
    <w:rsid w:val="00CE57C7"/>
    <w:rsid w:val="00D04964"/>
    <w:rsid w:val="00D052CA"/>
    <w:rsid w:val="00DA6B76"/>
    <w:rsid w:val="00DB2CC0"/>
    <w:rsid w:val="00E063C8"/>
    <w:rsid w:val="00E112BD"/>
    <w:rsid w:val="00F91465"/>
    <w:rsid w:val="00FE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0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042"/>
    <w:rPr>
      <w:sz w:val="18"/>
      <w:szCs w:val="18"/>
    </w:rPr>
  </w:style>
  <w:style w:type="paragraph" w:styleId="a4">
    <w:name w:val="footer"/>
    <w:basedOn w:val="a"/>
    <w:link w:val="Char0"/>
    <w:uiPriority w:val="99"/>
    <w:unhideWhenUsed/>
    <w:rsid w:val="00324042"/>
    <w:pPr>
      <w:tabs>
        <w:tab w:val="center" w:pos="4153"/>
        <w:tab w:val="right" w:pos="8306"/>
      </w:tabs>
      <w:snapToGrid w:val="0"/>
      <w:jc w:val="left"/>
    </w:pPr>
    <w:rPr>
      <w:sz w:val="18"/>
      <w:szCs w:val="18"/>
    </w:rPr>
  </w:style>
  <w:style w:type="character" w:customStyle="1" w:styleId="Char0">
    <w:name w:val="页脚 Char"/>
    <w:basedOn w:val="a0"/>
    <w:link w:val="a4"/>
    <w:uiPriority w:val="99"/>
    <w:rsid w:val="00324042"/>
    <w:rPr>
      <w:sz w:val="18"/>
      <w:szCs w:val="18"/>
    </w:rPr>
  </w:style>
  <w:style w:type="paragraph" w:styleId="a5">
    <w:name w:val="Normal (Web)"/>
    <w:basedOn w:val="a"/>
    <w:uiPriority w:val="99"/>
    <w:semiHidden/>
    <w:unhideWhenUsed/>
    <w:rsid w:val="0032404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24042"/>
    <w:rPr>
      <w:b/>
      <w:bCs/>
    </w:rPr>
  </w:style>
  <w:style w:type="paragraph" w:styleId="a7">
    <w:name w:val="List Paragraph"/>
    <w:basedOn w:val="a"/>
    <w:uiPriority w:val="34"/>
    <w:qFormat/>
    <w:rsid w:val="000D2261"/>
    <w:pPr>
      <w:ind w:firstLineChars="200" w:firstLine="420"/>
    </w:pPr>
  </w:style>
  <w:style w:type="character" w:styleId="a8">
    <w:name w:val="Hyperlink"/>
    <w:basedOn w:val="a0"/>
    <w:rsid w:val="00C56F73"/>
    <w:rPr>
      <w:color w:val="0000FF"/>
      <w:u w:val="single"/>
    </w:rPr>
  </w:style>
  <w:style w:type="paragraph" w:styleId="a9">
    <w:name w:val="footnote text"/>
    <w:basedOn w:val="a"/>
    <w:link w:val="Char1"/>
    <w:semiHidden/>
    <w:rsid w:val="00C56F73"/>
    <w:pPr>
      <w:snapToGrid w:val="0"/>
      <w:jc w:val="left"/>
    </w:pPr>
    <w:rPr>
      <w:rFonts w:ascii="Times New Roman" w:eastAsia="宋体" w:hAnsi="Times New Roman" w:cs="Times New Roman"/>
      <w:sz w:val="18"/>
      <w:szCs w:val="18"/>
    </w:rPr>
  </w:style>
  <w:style w:type="character" w:customStyle="1" w:styleId="Char1">
    <w:name w:val="脚注文本 Char"/>
    <w:basedOn w:val="a0"/>
    <w:link w:val="a9"/>
    <w:semiHidden/>
    <w:rsid w:val="00C56F73"/>
    <w:rPr>
      <w:rFonts w:ascii="Times New Roman" w:eastAsia="宋体" w:hAnsi="Times New Roman" w:cs="Times New Roman"/>
      <w:sz w:val="18"/>
      <w:szCs w:val="18"/>
    </w:rPr>
  </w:style>
  <w:style w:type="character" w:styleId="aa">
    <w:name w:val="footnote reference"/>
    <w:basedOn w:val="a0"/>
    <w:semiHidden/>
    <w:rsid w:val="00C56F73"/>
    <w:rPr>
      <w:vertAlign w:val="superscript"/>
    </w:rPr>
  </w:style>
  <w:style w:type="paragraph" w:customStyle="1" w:styleId="Default">
    <w:name w:val="Default"/>
    <w:rsid w:val="00F91465"/>
    <w:pPr>
      <w:widowControl w:val="0"/>
      <w:autoSpaceDE w:val="0"/>
      <w:autoSpaceDN w:val="0"/>
      <w:adjustRightInd w:val="0"/>
    </w:pPr>
    <w:rPr>
      <w:rFonts w:ascii="Times New Roman" w:eastAsia="宋体"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0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042"/>
    <w:rPr>
      <w:sz w:val="18"/>
      <w:szCs w:val="18"/>
    </w:rPr>
  </w:style>
  <w:style w:type="paragraph" w:styleId="a4">
    <w:name w:val="footer"/>
    <w:basedOn w:val="a"/>
    <w:link w:val="Char0"/>
    <w:uiPriority w:val="99"/>
    <w:unhideWhenUsed/>
    <w:rsid w:val="00324042"/>
    <w:pPr>
      <w:tabs>
        <w:tab w:val="center" w:pos="4153"/>
        <w:tab w:val="right" w:pos="8306"/>
      </w:tabs>
      <w:snapToGrid w:val="0"/>
      <w:jc w:val="left"/>
    </w:pPr>
    <w:rPr>
      <w:sz w:val="18"/>
      <w:szCs w:val="18"/>
    </w:rPr>
  </w:style>
  <w:style w:type="character" w:customStyle="1" w:styleId="Char0">
    <w:name w:val="页脚 Char"/>
    <w:basedOn w:val="a0"/>
    <w:link w:val="a4"/>
    <w:uiPriority w:val="99"/>
    <w:rsid w:val="00324042"/>
    <w:rPr>
      <w:sz w:val="18"/>
      <w:szCs w:val="18"/>
    </w:rPr>
  </w:style>
  <w:style w:type="paragraph" w:styleId="a5">
    <w:name w:val="Normal (Web)"/>
    <w:basedOn w:val="a"/>
    <w:uiPriority w:val="99"/>
    <w:semiHidden/>
    <w:unhideWhenUsed/>
    <w:rsid w:val="0032404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24042"/>
    <w:rPr>
      <w:b/>
      <w:bCs/>
    </w:rPr>
  </w:style>
  <w:style w:type="paragraph" w:styleId="a7">
    <w:name w:val="List Paragraph"/>
    <w:basedOn w:val="a"/>
    <w:uiPriority w:val="34"/>
    <w:qFormat/>
    <w:rsid w:val="000D2261"/>
    <w:pPr>
      <w:ind w:firstLineChars="200" w:firstLine="420"/>
    </w:pPr>
  </w:style>
  <w:style w:type="character" w:styleId="a8">
    <w:name w:val="Hyperlink"/>
    <w:basedOn w:val="a0"/>
    <w:rsid w:val="00C56F73"/>
    <w:rPr>
      <w:color w:val="0000FF"/>
      <w:u w:val="single"/>
    </w:rPr>
  </w:style>
  <w:style w:type="paragraph" w:styleId="a9">
    <w:name w:val="footnote text"/>
    <w:basedOn w:val="a"/>
    <w:link w:val="Char1"/>
    <w:semiHidden/>
    <w:rsid w:val="00C56F73"/>
    <w:pPr>
      <w:snapToGrid w:val="0"/>
      <w:jc w:val="left"/>
    </w:pPr>
    <w:rPr>
      <w:rFonts w:ascii="Times New Roman" w:eastAsia="宋体" w:hAnsi="Times New Roman" w:cs="Times New Roman"/>
      <w:sz w:val="18"/>
      <w:szCs w:val="18"/>
    </w:rPr>
  </w:style>
  <w:style w:type="character" w:customStyle="1" w:styleId="Char1">
    <w:name w:val="脚注文本 Char"/>
    <w:basedOn w:val="a0"/>
    <w:link w:val="a9"/>
    <w:semiHidden/>
    <w:rsid w:val="00C56F73"/>
    <w:rPr>
      <w:rFonts w:ascii="Times New Roman" w:eastAsia="宋体" w:hAnsi="Times New Roman" w:cs="Times New Roman"/>
      <w:sz w:val="18"/>
      <w:szCs w:val="18"/>
    </w:rPr>
  </w:style>
  <w:style w:type="character" w:styleId="aa">
    <w:name w:val="footnote reference"/>
    <w:basedOn w:val="a0"/>
    <w:semiHidden/>
    <w:rsid w:val="00C56F73"/>
    <w:rPr>
      <w:vertAlign w:val="superscript"/>
    </w:rPr>
  </w:style>
  <w:style w:type="paragraph" w:customStyle="1" w:styleId="Default">
    <w:name w:val="Default"/>
    <w:rsid w:val="00F91465"/>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19796">
      <w:bodyDiv w:val="1"/>
      <w:marLeft w:val="0"/>
      <w:marRight w:val="0"/>
      <w:marTop w:val="0"/>
      <w:marBottom w:val="0"/>
      <w:divBdr>
        <w:top w:val="none" w:sz="0" w:space="0" w:color="auto"/>
        <w:left w:val="none" w:sz="0" w:space="0" w:color="auto"/>
        <w:bottom w:val="none" w:sz="0" w:space="0" w:color="auto"/>
        <w:right w:val="none" w:sz="0" w:space="0" w:color="auto"/>
      </w:divBdr>
      <w:divsChild>
        <w:div w:id="379204695">
          <w:marLeft w:val="0"/>
          <w:marRight w:val="0"/>
          <w:marTop w:val="0"/>
          <w:marBottom w:val="0"/>
          <w:divBdr>
            <w:top w:val="none" w:sz="0" w:space="0" w:color="auto"/>
            <w:left w:val="none" w:sz="0" w:space="0" w:color="auto"/>
            <w:bottom w:val="none" w:sz="0" w:space="0" w:color="auto"/>
            <w:right w:val="none" w:sz="0" w:space="0" w:color="auto"/>
          </w:divBdr>
          <w:divsChild>
            <w:div w:id="557279620">
              <w:marLeft w:val="0"/>
              <w:marRight w:val="0"/>
              <w:marTop w:val="0"/>
              <w:marBottom w:val="0"/>
              <w:divBdr>
                <w:top w:val="none" w:sz="0" w:space="0" w:color="auto"/>
                <w:left w:val="none" w:sz="0" w:space="0" w:color="auto"/>
                <w:bottom w:val="none" w:sz="0" w:space="0" w:color="auto"/>
                <w:right w:val="none" w:sz="0" w:space="0" w:color="auto"/>
              </w:divBdr>
              <w:divsChild>
                <w:div w:id="143544133">
                  <w:marLeft w:val="0"/>
                  <w:marRight w:val="0"/>
                  <w:marTop w:val="0"/>
                  <w:marBottom w:val="0"/>
                  <w:divBdr>
                    <w:top w:val="none" w:sz="0" w:space="0" w:color="auto"/>
                    <w:left w:val="none" w:sz="0" w:space="0" w:color="auto"/>
                    <w:bottom w:val="none" w:sz="0" w:space="0" w:color="auto"/>
                    <w:right w:val="none" w:sz="0" w:space="0" w:color="auto"/>
                  </w:divBdr>
                  <w:divsChild>
                    <w:div w:id="1229682970">
                      <w:marLeft w:val="0"/>
                      <w:marRight w:val="0"/>
                      <w:marTop w:val="0"/>
                      <w:marBottom w:val="0"/>
                      <w:divBdr>
                        <w:top w:val="none" w:sz="0" w:space="0" w:color="auto"/>
                        <w:left w:val="none" w:sz="0" w:space="0" w:color="auto"/>
                        <w:bottom w:val="none" w:sz="0" w:space="0" w:color="auto"/>
                        <w:right w:val="none" w:sz="0" w:space="0" w:color="auto"/>
                      </w:divBdr>
                      <w:divsChild>
                        <w:div w:id="14094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54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mma.cs.unc.edu/DEFORMC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amma.cs.unc.edu/DynamicB/" TargetMode="External"/><Relationship Id="rId5" Type="http://schemas.openxmlformats.org/officeDocument/2006/relationships/webSettings" Target="webSettings.xml"/><Relationship Id="rId10" Type="http://schemas.openxmlformats.org/officeDocument/2006/relationships/hyperlink" Target="http://gamma.cs.unc.edu/MCCD/" TargetMode="External"/><Relationship Id="rId4" Type="http://schemas.openxmlformats.org/officeDocument/2006/relationships/settings" Target="settings.xml"/><Relationship Id="rId9" Type="http://schemas.openxmlformats.org/officeDocument/2006/relationships/hyperlink" Target="http://gamma.cs.unc.edu/SELFC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2832</Words>
  <Characters>16149</Characters>
  <Application>Microsoft Office Word</Application>
  <DocSecurity>0</DocSecurity>
  <Lines>134</Lines>
  <Paragraphs>37</Paragraphs>
  <ScaleCrop>false</ScaleCrop>
  <Company/>
  <LinksUpToDate>false</LinksUpToDate>
  <CharactersWithSpaces>18944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56</cp:revision>
  <dcterms:created xsi:type="dcterms:W3CDTF">2013-04-07T08:03:00Z</dcterms:created>
  <dcterms:modified xsi:type="dcterms:W3CDTF">2013-04-07T08:34:00Z</dcterms:modified>
</cp:coreProperties>
</file>